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E96CAD">
        <w:rPr>
          <w:sz w:val="36"/>
          <w:szCs w:val="36"/>
        </w:rPr>
        <w:t>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0716D8">
        <w:rPr>
          <w:b/>
        </w:rPr>
        <w:t>14.10.2021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 w:rsidR="000716D8">
        <w:rPr>
          <w:b/>
        </w:rPr>
        <w:t xml:space="preserve">         </w:t>
      </w:r>
      <w:r>
        <w:rPr>
          <w:b/>
        </w:rPr>
        <w:t xml:space="preserve">№ </w:t>
      </w:r>
      <w:r w:rsidR="000716D8">
        <w:rPr>
          <w:b/>
        </w:rPr>
        <w:t>75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F56857" w:rsidRDefault="00F56857" w:rsidP="00B86C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Нефтегорского городского поселения Апшеронского района от </w:t>
      </w:r>
      <w:r w:rsidR="0001437A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0143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01437A">
        <w:rPr>
          <w:rFonts w:ascii="Times New Roman" w:hAnsi="Times New Roman"/>
          <w:b/>
          <w:sz w:val="28"/>
          <w:szCs w:val="28"/>
        </w:rPr>
        <w:t>49</w:t>
      </w:r>
    </w:p>
    <w:p w:rsidR="00F56857" w:rsidRDefault="00F56857" w:rsidP="00B86C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6F13">
        <w:rPr>
          <w:rFonts w:ascii="Times New Roman" w:hAnsi="Times New Roman"/>
          <w:b/>
          <w:sz w:val="28"/>
          <w:szCs w:val="28"/>
        </w:rPr>
        <w:t xml:space="preserve">О бюджете Нефтегорского городского поселения </w:t>
      </w:r>
    </w:p>
    <w:p w:rsidR="00F56857" w:rsidRPr="00596F13" w:rsidRDefault="00F56857" w:rsidP="00B86C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1437A">
        <w:rPr>
          <w:rFonts w:ascii="Times New Roman" w:hAnsi="Times New Roman"/>
          <w:b/>
          <w:sz w:val="28"/>
          <w:szCs w:val="28"/>
        </w:rPr>
        <w:t>1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1A0D9E" w:rsidRDefault="001A0D9E" w:rsidP="001A0D9E">
      <w:pPr>
        <w:pStyle w:val="a3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 Устава </w:t>
      </w:r>
      <w:r w:rsidRPr="00CE5D9A"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 w:rsidRPr="00CE5D9A"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 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FB3B72" w:rsidRDefault="00FB3B72" w:rsidP="00FB3B72">
      <w:pPr>
        <w:pStyle w:val="a7"/>
        <w:numPr>
          <w:ilvl w:val="0"/>
          <w:numId w:val="3"/>
        </w:numPr>
        <w:ind w:left="0" w:firstLine="567"/>
        <w:rPr>
          <w:szCs w:val="28"/>
        </w:rPr>
      </w:pPr>
      <w:r w:rsidRPr="003405A9">
        <w:rPr>
          <w:szCs w:val="28"/>
        </w:rPr>
        <w:t xml:space="preserve">Внести в решение Совета Нефтегорского городского поселения Апшеронского района от </w:t>
      </w:r>
      <w:r>
        <w:rPr>
          <w:szCs w:val="28"/>
        </w:rPr>
        <w:t>25</w:t>
      </w:r>
      <w:r w:rsidRPr="003405A9">
        <w:rPr>
          <w:szCs w:val="28"/>
        </w:rPr>
        <w:t xml:space="preserve"> декабря 20</w:t>
      </w:r>
      <w:r>
        <w:rPr>
          <w:szCs w:val="28"/>
        </w:rPr>
        <w:t>20</w:t>
      </w:r>
      <w:r w:rsidRPr="00AA1C3F">
        <w:rPr>
          <w:szCs w:val="28"/>
        </w:rPr>
        <w:t xml:space="preserve"> года № </w:t>
      </w:r>
      <w:r>
        <w:rPr>
          <w:szCs w:val="28"/>
        </w:rPr>
        <w:t>49</w:t>
      </w:r>
      <w:r w:rsidRPr="00AA1C3F">
        <w:rPr>
          <w:szCs w:val="28"/>
        </w:rPr>
        <w:t xml:space="preserve"> «О бюджете Нефтегорского городского поселения Апшеронского района на 20</w:t>
      </w:r>
      <w:r>
        <w:rPr>
          <w:szCs w:val="28"/>
        </w:rPr>
        <w:t>21</w:t>
      </w:r>
      <w:r w:rsidRPr="00AA1C3F">
        <w:rPr>
          <w:szCs w:val="28"/>
        </w:rPr>
        <w:t xml:space="preserve"> год» сл</w:t>
      </w:r>
      <w:r>
        <w:rPr>
          <w:szCs w:val="28"/>
        </w:rPr>
        <w:t>едующие изменения и дополнения:</w:t>
      </w:r>
    </w:p>
    <w:p w:rsidR="00FB3B72" w:rsidRDefault="00FB3B72" w:rsidP="001A0D9E">
      <w:pPr>
        <w:pStyle w:val="a3"/>
        <w:ind w:right="23" w:firstLine="567"/>
        <w:contextualSpacing/>
        <w:jc w:val="both"/>
        <w:rPr>
          <w:bCs/>
          <w:sz w:val="28"/>
        </w:rPr>
      </w:pPr>
    </w:p>
    <w:p w:rsidR="00FB3B72" w:rsidRPr="003405A9" w:rsidRDefault="00FB3B72" w:rsidP="00FB3B72">
      <w:pPr>
        <w:pStyle w:val="a7"/>
        <w:widowControl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>п</w:t>
      </w:r>
      <w:r w:rsidRPr="003405A9">
        <w:rPr>
          <w:szCs w:val="28"/>
        </w:rPr>
        <w:t>ункт 1 изложить в следующей редакции:</w:t>
      </w:r>
    </w:p>
    <w:p w:rsidR="00FB3B72" w:rsidRDefault="00FB3B72" w:rsidP="00FB3B72">
      <w:pPr>
        <w:spacing w:line="276" w:lineRule="auto"/>
        <w:ind w:firstLine="567"/>
        <w:rPr>
          <w:szCs w:val="28"/>
        </w:rPr>
      </w:pPr>
    </w:p>
    <w:p w:rsidR="00FB3B72" w:rsidRDefault="00FB3B72" w:rsidP="00FB3B72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1.</w:t>
      </w:r>
      <w:r w:rsidRPr="00957A46">
        <w:rPr>
          <w:szCs w:val="28"/>
        </w:rPr>
        <w:t xml:space="preserve"> </w:t>
      </w:r>
      <w:r>
        <w:rPr>
          <w:szCs w:val="28"/>
        </w:rPr>
        <w:t xml:space="preserve">Утвердить основные характеристики бюджета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2021 год:</w:t>
      </w:r>
    </w:p>
    <w:p w:rsidR="00FB3B72" w:rsidRPr="002E29E8" w:rsidRDefault="00FB3B72" w:rsidP="00FB3B72">
      <w:pPr>
        <w:spacing w:line="276" w:lineRule="auto"/>
        <w:ind w:firstLine="567"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Pr="002E29E8">
        <w:rPr>
          <w:szCs w:val="28"/>
        </w:rPr>
        <w:t xml:space="preserve">общий объем доходов в сумме </w:t>
      </w:r>
      <w:r w:rsidR="002664EE">
        <w:rPr>
          <w:szCs w:val="28"/>
        </w:rPr>
        <w:t>58 6</w:t>
      </w:r>
      <w:r w:rsidR="001F0A66">
        <w:rPr>
          <w:szCs w:val="28"/>
        </w:rPr>
        <w:t>9</w:t>
      </w:r>
      <w:r w:rsidR="002664EE">
        <w:rPr>
          <w:szCs w:val="28"/>
        </w:rPr>
        <w:t xml:space="preserve">0,7 </w:t>
      </w:r>
      <w:r w:rsidRPr="002E29E8">
        <w:rPr>
          <w:szCs w:val="28"/>
        </w:rPr>
        <w:t>тыс. рублей;</w:t>
      </w:r>
    </w:p>
    <w:p w:rsidR="00FB3B72" w:rsidRPr="002E29E8" w:rsidRDefault="00FB3B72" w:rsidP="00FB3B72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 w:rsidR="002664EE">
        <w:rPr>
          <w:szCs w:val="28"/>
        </w:rPr>
        <w:t>58 </w:t>
      </w:r>
      <w:r w:rsidR="001F0A66">
        <w:rPr>
          <w:szCs w:val="28"/>
        </w:rPr>
        <w:t>74</w:t>
      </w:r>
      <w:r w:rsidR="002664EE">
        <w:rPr>
          <w:szCs w:val="28"/>
        </w:rPr>
        <w:t>9,7</w:t>
      </w:r>
      <w:r w:rsidRPr="002E29E8">
        <w:rPr>
          <w:szCs w:val="28"/>
        </w:rPr>
        <w:t xml:space="preserve"> тыс. рублей;</w:t>
      </w:r>
    </w:p>
    <w:p w:rsidR="00FB3B72" w:rsidRPr="002E29E8" w:rsidRDefault="00FB3B72" w:rsidP="00FB3B72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</w:t>
      </w:r>
      <w:r>
        <w:rPr>
          <w:szCs w:val="28"/>
        </w:rPr>
        <w:t xml:space="preserve">внутреннего </w:t>
      </w:r>
      <w:r w:rsidRPr="002E29E8">
        <w:rPr>
          <w:szCs w:val="28"/>
        </w:rPr>
        <w:t xml:space="preserve">долга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</w:t>
      </w:r>
      <w:r>
        <w:rPr>
          <w:szCs w:val="28"/>
        </w:rPr>
        <w:t>2</w:t>
      </w:r>
      <w:r w:rsidRPr="002E29E8">
        <w:rPr>
          <w:szCs w:val="28"/>
        </w:rPr>
        <w:t xml:space="preserve"> года в сумме </w:t>
      </w:r>
      <w:r>
        <w:rPr>
          <w:szCs w:val="28"/>
        </w:rPr>
        <w:t>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0,0 тыс. рублей;</w:t>
      </w:r>
    </w:p>
    <w:p w:rsidR="00FB3B72" w:rsidRDefault="00FB3B72" w:rsidP="00FB3B72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>
        <w:rPr>
          <w:szCs w:val="28"/>
        </w:rPr>
        <w:t>деф</w:t>
      </w:r>
      <w:r w:rsidRPr="002E29E8">
        <w:rPr>
          <w:szCs w:val="28"/>
        </w:rPr>
        <w:t xml:space="preserve">ицит бюджета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>59,0 тыс. рублей;</w:t>
      </w:r>
    </w:p>
    <w:p w:rsidR="00FB3B72" w:rsidRPr="002E29E8" w:rsidRDefault="00FB3B72" w:rsidP="00FB3B72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5) профицит </w:t>
      </w:r>
      <w:r w:rsidRPr="002E29E8">
        <w:rPr>
          <w:szCs w:val="28"/>
        </w:rPr>
        <w:t xml:space="preserve">бюджета </w:t>
      </w:r>
      <w:r w:rsidRPr="002E29E8">
        <w:rPr>
          <w:bCs/>
          <w:szCs w:val="22"/>
        </w:rPr>
        <w:t>Нефтегорского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>
        <w:rPr>
          <w:szCs w:val="28"/>
        </w:rPr>
        <w:t>0,0 тыс. рублей.</w:t>
      </w:r>
    </w:p>
    <w:p w:rsidR="008B3AD5" w:rsidRDefault="008B3AD5" w:rsidP="008B3AD5">
      <w:pPr>
        <w:pStyle w:val="a3"/>
        <w:ind w:left="720" w:right="23"/>
        <w:contextualSpacing/>
        <w:jc w:val="both"/>
        <w:rPr>
          <w:bCs/>
          <w:sz w:val="28"/>
        </w:rPr>
      </w:pPr>
    </w:p>
    <w:p w:rsidR="00233185" w:rsidRDefault="00FB3B72" w:rsidP="00233185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D24EEB">
        <w:rPr>
          <w:szCs w:val="28"/>
        </w:rPr>
        <w:t xml:space="preserve">Приложения № 2, 3, 4, 5, 6, 7 изложить в редакции согласно </w:t>
      </w:r>
      <w:r w:rsidRPr="00D24EEB">
        <w:rPr>
          <w:szCs w:val="28"/>
        </w:rPr>
        <w:lastRenderedPageBreak/>
        <w:t>приложениям № 1</w:t>
      </w:r>
      <w:r>
        <w:rPr>
          <w:szCs w:val="28"/>
        </w:rPr>
        <w:t xml:space="preserve"> </w:t>
      </w:r>
      <w:r w:rsidRPr="00D24EEB">
        <w:rPr>
          <w:szCs w:val="28"/>
        </w:rPr>
        <w:t>-</w:t>
      </w:r>
      <w:r>
        <w:rPr>
          <w:szCs w:val="28"/>
        </w:rPr>
        <w:t xml:space="preserve"> 6</w:t>
      </w:r>
      <w:r w:rsidRPr="00D24EEB">
        <w:rPr>
          <w:szCs w:val="28"/>
        </w:rPr>
        <w:t xml:space="preserve"> к настоящему решению</w:t>
      </w:r>
      <w:r w:rsidR="00233185" w:rsidRPr="00D24EEB">
        <w:rPr>
          <w:szCs w:val="28"/>
        </w:rPr>
        <w:t>.</w:t>
      </w:r>
    </w:p>
    <w:p w:rsidR="00233185" w:rsidRDefault="00233185" w:rsidP="00233185">
      <w:pPr>
        <w:pStyle w:val="a7"/>
        <w:ind w:left="0" w:firstLine="709"/>
        <w:rPr>
          <w:szCs w:val="28"/>
        </w:rPr>
      </w:pPr>
    </w:p>
    <w:p w:rsidR="00233185" w:rsidRPr="00E704D9" w:rsidRDefault="00233185" w:rsidP="00233185">
      <w:pPr>
        <w:pStyle w:val="a7"/>
        <w:numPr>
          <w:ilvl w:val="0"/>
          <w:numId w:val="3"/>
        </w:numPr>
        <w:spacing w:line="276" w:lineRule="auto"/>
        <w:ind w:left="0" w:firstLine="709"/>
        <w:rPr>
          <w:b/>
          <w:szCs w:val="28"/>
        </w:rPr>
      </w:pPr>
      <w:r w:rsidRPr="00EA4ED4">
        <w:rPr>
          <w:szCs w:val="28"/>
        </w:rPr>
        <w:t>Настоящее решение вступает в силу со дня его подписания и</w:t>
      </w:r>
      <w:r>
        <w:rPr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Default="00D5548E" w:rsidP="00D5548E"/>
    <w:p w:rsidR="00233185" w:rsidRDefault="00233185" w:rsidP="00D5548E"/>
    <w:p w:rsidR="00233185" w:rsidRDefault="00233185" w:rsidP="00D5548E"/>
    <w:p w:rsidR="00233185" w:rsidRDefault="00233185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FB3B72" w:rsidRDefault="00FB3B72" w:rsidP="00D5548E"/>
    <w:p w:rsidR="002664EE" w:rsidRDefault="002664EE" w:rsidP="00D5548E"/>
    <w:p w:rsidR="002664EE" w:rsidRDefault="002664EE" w:rsidP="00D5548E"/>
    <w:p w:rsidR="002664EE" w:rsidRDefault="002664EE" w:rsidP="00D5548E"/>
    <w:p w:rsidR="002664EE" w:rsidRDefault="002664EE" w:rsidP="00D5548E"/>
    <w:p w:rsidR="002664EE" w:rsidRDefault="002664EE" w:rsidP="00D5548E"/>
    <w:p w:rsidR="002664EE" w:rsidRDefault="002664EE" w:rsidP="00D5548E"/>
    <w:p w:rsidR="002664EE" w:rsidRDefault="002664EE" w:rsidP="00D5548E"/>
    <w:p w:rsidR="00566A8A" w:rsidRDefault="00566A8A" w:rsidP="00D5548E"/>
    <w:p w:rsidR="002664EE" w:rsidRDefault="002664EE" w:rsidP="00D5548E"/>
    <w:p w:rsidR="002664EE" w:rsidRDefault="002664EE" w:rsidP="00D5548E"/>
    <w:p w:rsidR="00FB3B72" w:rsidRDefault="00FB3B72" w:rsidP="00FB3B7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0716D8">
        <w:rPr>
          <w:szCs w:val="28"/>
        </w:rPr>
        <w:t>14.10.2021</w:t>
      </w:r>
      <w:r>
        <w:rPr>
          <w:szCs w:val="28"/>
        </w:rPr>
        <w:t xml:space="preserve"> № </w:t>
      </w:r>
      <w:r w:rsidR="000716D8">
        <w:rPr>
          <w:szCs w:val="28"/>
        </w:rPr>
        <w:t>75</w:t>
      </w:r>
    </w:p>
    <w:p w:rsidR="00FB3B72" w:rsidRDefault="00FB3B72" w:rsidP="00FB3B72">
      <w:pPr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FB3B72" w:rsidRPr="00180F27" w:rsidRDefault="00FB3B72" w:rsidP="00FB3B72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FB3B72" w:rsidRPr="00180F27" w:rsidRDefault="000716D8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  <w:r w:rsidR="00FB3B72">
        <w:rPr>
          <w:szCs w:val="28"/>
        </w:rPr>
        <w:t>)</w:t>
      </w:r>
    </w:p>
    <w:p w:rsidR="00FB3B72" w:rsidRDefault="00FB3B72" w:rsidP="00FB3B72">
      <w:pPr>
        <w:jc w:val="center"/>
        <w:rPr>
          <w:b/>
          <w:szCs w:val="28"/>
        </w:rPr>
      </w:pPr>
    </w:p>
    <w:p w:rsidR="00FB3B72" w:rsidRDefault="00FB3B72" w:rsidP="00FB3B72">
      <w:pPr>
        <w:jc w:val="center"/>
        <w:rPr>
          <w:b/>
          <w:szCs w:val="28"/>
        </w:rPr>
      </w:pPr>
    </w:p>
    <w:p w:rsidR="00FB3B72" w:rsidRPr="00F87B71" w:rsidRDefault="00FB3B72" w:rsidP="00FB3B72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21</w:t>
      </w:r>
      <w:r w:rsidRPr="00EA7630">
        <w:rPr>
          <w:b/>
          <w:szCs w:val="28"/>
        </w:rPr>
        <w:t xml:space="preserve"> год</w:t>
      </w:r>
    </w:p>
    <w:p w:rsidR="00FB3B72" w:rsidRPr="00180F27" w:rsidRDefault="00FB3B72" w:rsidP="00FB3B72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FB3B72" w:rsidRPr="00180F27" w:rsidTr="00FB3B72">
        <w:trPr>
          <w:trHeight w:val="435"/>
        </w:trPr>
        <w:tc>
          <w:tcPr>
            <w:tcW w:w="3348" w:type="dxa"/>
            <w:vAlign w:val="center"/>
          </w:tcPr>
          <w:p w:rsidR="00FB3B72" w:rsidRDefault="00FB3B72" w:rsidP="00FB3B72">
            <w:pPr>
              <w:rPr>
                <w:color w:val="000000"/>
                <w:szCs w:val="28"/>
              </w:rPr>
            </w:pPr>
          </w:p>
          <w:p w:rsidR="00FB3B72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FB3B72" w:rsidRPr="00180F27" w:rsidRDefault="00504A10" w:rsidP="00566A8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21 </w:t>
            </w:r>
            <w:r w:rsidR="00566A8A">
              <w:rPr>
                <w:b/>
                <w:color w:val="000000"/>
                <w:szCs w:val="28"/>
              </w:rPr>
              <w:t>82</w:t>
            </w:r>
            <w:r>
              <w:rPr>
                <w:b/>
                <w:color w:val="000000"/>
                <w:szCs w:val="28"/>
              </w:rPr>
              <w:t>1</w:t>
            </w:r>
            <w:r w:rsidR="00FB3B72">
              <w:rPr>
                <w:b/>
                <w:color w:val="000000"/>
                <w:szCs w:val="28"/>
              </w:rPr>
              <w:t>,5</w:t>
            </w:r>
          </w:p>
        </w:tc>
      </w:tr>
      <w:tr w:rsidR="00FB3B72" w:rsidRPr="00180F27" w:rsidTr="00FB3B72">
        <w:trPr>
          <w:trHeight w:val="187"/>
        </w:trPr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4 004,0</w:t>
            </w:r>
          </w:p>
        </w:tc>
      </w:tr>
      <w:tr w:rsidR="00FB3B72" w:rsidRPr="00180F27" w:rsidTr="00FB3B72">
        <w:trPr>
          <w:trHeight w:val="917"/>
        </w:trPr>
        <w:tc>
          <w:tcPr>
            <w:tcW w:w="3348" w:type="dxa"/>
            <w:vAlign w:val="center"/>
          </w:tcPr>
          <w:p w:rsidR="00FB3B72" w:rsidRDefault="00FB3B72" w:rsidP="00FB3B7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FB3B72" w:rsidRDefault="00FB3B72" w:rsidP="00FB3B7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FB3B72" w:rsidRDefault="00FB3B72" w:rsidP="00FB3B7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FB3B72" w:rsidRDefault="00FB3B72" w:rsidP="00FB3B7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FB3B72" w:rsidRPr="006D1584" w:rsidRDefault="00FB3B72" w:rsidP="00FB3B72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3 917,1</w:t>
            </w:r>
          </w:p>
        </w:tc>
      </w:tr>
      <w:tr w:rsidR="00FB3B72" w:rsidRPr="00180F27" w:rsidTr="00FB3B72">
        <w:trPr>
          <w:trHeight w:val="471"/>
        </w:trPr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B3B72" w:rsidRPr="00180F27" w:rsidTr="00FB3B72">
        <w:trPr>
          <w:trHeight w:val="917"/>
        </w:trPr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1 167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B3B72" w:rsidRPr="00180F27" w:rsidTr="00FB3B72">
        <w:trPr>
          <w:trHeight w:val="411"/>
        </w:trPr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1 06 06000 00 0000 110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2 870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B3B72" w:rsidRPr="00180F27" w:rsidRDefault="002664EE" w:rsidP="00566A8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</w:t>
            </w:r>
            <w:r w:rsidR="00566A8A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0</w:t>
            </w:r>
            <w:r w:rsidR="00FB3B72">
              <w:rPr>
                <w:color w:val="000000"/>
                <w:szCs w:val="28"/>
              </w:rPr>
              <w:t>,0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FB3B72" w:rsidRPr="008A5EBF" w:rsidRDefault="00FB3B72" w:rsidP="00FB3B72">
            <w:pPr>
              <w:rPr>
                <w:color w:val="000000"/>
                <w:szCs w:val="28"/>
              </w:rPr>
            </w:pPr>
            <w:r w:rsidRPr="00B86C99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FB3B72" w:rsidRDefault="006E35ED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3 500</w:t>
            </w:r>
            <w:r w:rsidR="00FB3B72">
              <w:rPr>
                <w:color w:val="000000"/>
                <w:szCs w:val="28"/>
              </w:rPr>
              <w:t>,0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B3B72" w:rsidRDefault="006E35ED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903,</w:t>
            </w:r>
            <w:r w:rsidR="00FB3B72">
              <w:rPr>
                <w:color w:val="000000"/>
                <w:szCs w:val="28"/>
              </w:rPr>
              <w:t>4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666DCF">
              <w:rPr>
                <w:color w:val="000000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546" w:type="dxa"/>
            <w:vAlign w:val="center"/>
          </w:tcPr>
          <w:p w:rsidR="00FB3B72" w:rsidRPr="00666DCF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2 00 00000 00 0000 000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FB3B72" w:rsidRPr="00180F27" w:rsidRDefault="002664EE" w:rsidP="00203DD2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36 869,2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B3B72" w:rsidRPr="00180F27" w:rsidRDefault="002664EE" w:rsidP="00FB3B72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36 869,2</w:t>
            </w:r>
          </w:p>
        </w:tc>
      </w:tr>
      <w:tr w:rsidR="00FB3B72" w:rsidRPr="00180F27" w:rsidTr="00FB3B72">
        <w:tc>
          <w:tcPr>
            <w:tcW w:w="3348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FB3B72" w:rsidRPr="00180F27" w:rsidRDefault="00FB3B72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FB3B72" w:rsidRPr="00180F27" w:rsidRDefault="00FB3B72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16 784,8</w:t>
            </w:r>
          </w:p>
        </w:tc>
      </w:tr>
      <w:tr w:rsidR="009263E3" w:rsidRPr="00180F27" w:rsidTr="00FB3B72">
        <w:tc>
          <w:tcPr>
            <w:tcW w:w="3348" w:type="dxa"/>
            <w:vAlign w:val="center"/>
          </w:tcPr>
          <w:p w:rsidR="009263E3" w:rsidRPr="00180F27" w:rsidRDefault="009263E3" w:rsidP="009263E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9263E3" w:rsidRPr="00180F27" w:rsidRDefault="009263E3" w:rsidP="00036B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</w:t>
            </w:r>
            <w:r w:rsidRPr="00180F27">
              <w:rPr>
                <w:color w:val="000000"/>
                <w:szCs w:val="28"/>
              </w:rPr>
              <w:t xml:space="preserve">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 xml:space="preserve"> (межбюджетные субсидии)*</w:t>
            </w:r>
          </w:p>
        </w:tc>
        <w:tc>
          <w:tcPr>
            <w:tcW w:w="1546" w:type="dxa"/>
            <w:vAlign w:val="center"/>
          </w:tcPr>
          <w:p w:rsidR="009263E3" w:rsidRDefault="009263E3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5 600,0</w:t>
            </w:r>
          </w:p>
        </w:tc>
      </w:tr>
      <w:tr w:rsidR="009263E3" w:rsidRPr="00180F27" w:rsidTr="00FB3B72">
        <w:tc>
          <w:tcPr>
            <w:tcW w:w="3348" w:type="dxa"/>
            <w:vAlign w:val="center"/>
          </w:tcPr>
          <w:p w:rsidR="009263E3" w:rsidRPr="00180F27" w:rsidRDefault="009263E3" w:rsidP="00FB3B72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9263E3" w:rsidRPr="00180F27" w:rsidRDefault="009263E3" w:rsidP="00FB3B72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263E3" w:rsidRPr="00180F27" w:rsidRDefault="009263E3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249,1</w:t>
            </w:r>
          </w:p>
        </w:tc>
      </w:tr>
      <w:tr w:rsidR="009263E3" w:rsidRPr="00180F27" w:rsidTr="00FB3B72">
        <w:tc>
          <w:tcPr>
            <w:tcW w:w="3348" w:type="dxa"/>
            <w:vAlign w:val="center"/>
          </w:tcPr>
          <w:p w:rsidR="009263E3" w:rsidRPr="00180F27" w:rsidRDefault="009263E3" w:rsidP="00FB3B7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9263E3" w:rsidRPr="00180F27" w:rsidRDefault="009263E3" w:rsidP="00FB3B72">
            <w:pPr>
              <w:rPr>
                <w:color w:val="000000"/>
                <w:szCs w:val="28"/>
              </w:rPr>
            </w:pPr>
            <w:r w:rsidRPr="00B86C99">
              <w:rPr>
                <w:color w:val="000000"/>
                <w:szCs w:val="28"/>
              </w:rPr>
              <w:t>Иные межбюджетные трансферты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9263E3" w:rsidRPr="002664EE" w:rsidRDefault="002664EE" w:rsidP="00FB3B72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B33C6">
              <w:rPr>
                <w:color w:val="000000"/>
                <w:szCs w:val="28"/>
              </w:rPr>
              <w:t>14 235,3</w:t>
            </w:r>
          </w:p>
        </w:tc>
      </w:tr>
      <w:tr w:rsidR="009263E3" w:rsidRPr="00180F27" w:rsidTr="00FB3B72">
        <w:tc>
          <w:tcPr>
            <w:tcW w:w="3348" w:type="dxa"/>
          </w:tcPr>
          <w:p w:rsidR="009263E3" w:rsidRPr="00180F27" w:rsidRDefault="009263E3" w:rsidP="00FB3B72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9263E3" w:rsidRPr="00180F27" w:rsidRDefault="009263E3" w:rsidP="00FB3B72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9263E3" w:rsidRPr="00180F27" w:rsidRDefault="002664EE" w:rsidP="00566A8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58 6</w:t>
            </w:r>
            <w:r w:rsidR="00566A8A">
              <w:rPr>
                <w:b/>
                <w:color w:val="000000"/>
                <w:szCs w:val="28"/>
              </w:rPr>
              <w:t>9</w:t>
            </w:r>
            <w:r>
              <w:rPr>
                <w:b/>
                <w:color w:val="000000"/>
                <w:szCs w:val="28"/>
              </w:rPr>
              <w:t>0,7</w:t>
            </w:r>
          </w:p>
        </w:tc>
      </w:tr>
    </w:tbl>
    <w:p w:rsidR="00FB3B72" w:rsidRDefault="00FB3B72" w:rsidP="00FB3B72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FB3B72" w:rsidRDefault="00FB3B72" w:rsidP="00FB3B72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х</w:t>
      </w:r>
      <w:r w:rsidRPr="00766C81">
        <w:rPr>
          <w:szCs w:val="28"/>
        </w:rPr>
        <w:t xml:space="preserve">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FB3B72" w:rsidRDefault="00FB3B72" w:rsidP="00FB3B72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B3B72" w:rsidRDefault="00FB3B72" w:rsidP="00FB3B72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FB3B72" w:rsidRPr="008B69E6" w:rsidRDefault="00FB3B72" w:rsidP="00FB3B72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FB3B72" w:rsidRDefault="00FB3B72" w:rsidP="00FB3B72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8678C8" w:rsidRDefault="008678C8" w:rsidP="00FB3B72">
      <w:pPr>
        <w:ind w:left="5103" w:right="141"/>
        <w:jc w:val="center"/>
        <w:rPr>
          <w:szCs w:val="28"/>
        </w:rPr>
      </w:pPr>
    </w:p>
    <w:p w:rsidR="008678C8" w:rsidRDefault="008678C8" w:rsidP="00FB3B72">
      <w:pPr>
        <w:ind w:left="5103" w:right="141"/>
        <w:jc w:val="center"/>
        <w:rPr>
          <w:szCs w:val="28"/>
        </w:rPr>
      </w:pPr>
    </w:p>
    <w:p w:rsidR="008678C8" w:rsidRDefault="008678C8" w:rsidP="00FB3B72">
      <w:pPr>
        <w:ind w:left="5103" w:right="141"/>
        <w:jc w:val="center"/>
        <w:rPr>
          <w:szCs w:val="28"/>
        </w:rPr>
      </w:pPr>
    </w:p>
    <w:p w:rsidR="00566A8A" w:rsidRDefault="00566A8A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203DD2">
        <w:rPr>
          <w:szCs w:val="28"/>
        </w:rPr>
        <w:t>2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B3B72" w:rsidRDefault="000716D8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</w:p>
    <w:p w:rsidR="00FB3B72" w:rsidRDefault="00FB3B72" w:rsidP="00FB3B72">
      <w:pPr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FB3B72" w:rsidRDefault="00FB3B72" w:rsidP="00FB3B72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FB3B72" w:rsidRDefault="000716D8" w:rsidP="00FB3B72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  <w:r w:rsidR="00FB3B72">
        <w:rPr>
          <w:szCs w:val="28"/>
        </w:rPr>
        <w:t>)</w:t>
      </w:r>
    </w:p>
    <w:p w:rsidR="00FB3B72" w:rsidRDefault="00FB3B72" w:rsidP="00FB3B72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FB3B72" w:rsidRDefault="00FB3B72" w:rsidP="00FB3B7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FB3B72" w:rsidRDefault="00FB3B72" w:rsidP="00FB3B72">
      <w:pPr>
        <w:jc w:val="center"/>
        <w:rPr>
          <w:szCs w:val="28"/>
        </w:rPr>
      </w:pPr>
      <w:r>
        <w:rPr>
          <w:b/>
          <w:szCs w:val="28"/>
        </w:rPr>
        <w:t>в 2021 году</w:t>
      </w:r>
    </w:p>
    <w:p w:rsidR="00FB3B72" w:rsidRDefault="00FB3B72" w:rsidP="00FB3B72">
      <w:pPr>
        <w:ind w:left="7080"/>
        <w:rPr>
          <w:szCs w:val="28"/>
        </w:rPr>
      </w:pPr>
      <w:r>
        <w:rPr>
          <w:szCs w:val="28"/>
        </w:rPr>
        <w:t xml:space="preserve">         (тыс. рублей)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96"/>
        <w:gridCol w:w="1457"/>
      </w:tblGrid>
      <w:tr w:rsidR="00FB3B72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Код</w:t>
            </w:r>
          </w:p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Наименование дохода</w:t>
            </w:r>
          </w:p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Сумма</w:t>
            </w:r>
          </w:p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</w:tr>
      <w:tr w:rsidR="002664EE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Default="002664EE" w:rsidP="00FB3B72">
            <w:pPr>
              <w:spacing w:line="27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2 00 00000 00 0000 000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Default="002664EE" w:rsidP="00FB3B72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180F27" w:rsidRDefault="002664EE" w:rsidP="00566A8A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36 869,2</w:t>
            </w:r>
          </w:p>
        </w:tc>
      </w:tr>
      <w:tr w:rsidR="002664EE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2 02 00000 00 0000 000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Default="002664EE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Pr="00180F27" w:rsidRDefault="002664EE" w:rsidP="00566A8A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36 869,2</w:t>
            </w:r>
          </w:p>
        </w:tc>
      </w:tr>
      <w:tr w:rsidR="00FB3B72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16 784,8</w:t>
            </w:r>
          </w:p>
        </w:tc>
      </w:tr>
      <w:tr w:rsidR="00FB3B72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15 653,3</w:t>
            </w:r>
          </w:p>
        </w:tc>
      </w:tr>
      <w:tr w:rsidR="00FB3B72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2 02 15001 13 0000 150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15 653,3</w:t>
            </w:r>
          </w:p>
        </w:tc>
      </w:tr>
      <w:tr w:rsidR="00FB3B72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2 02 16001 00 0000 150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1 131,5</w:t>
            </w:r>
          </w:p>
        </w:tc>
      </w:tr>
      <w:tr w:rsidR="00FB3B72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2 02 16001 13 0000 150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72" w:rsidRDefault="00FB3B72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1 131,5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8F" w:rsidRPr="00180F27" w:rsidRDefault="00C6418F" w:rsidP="00036BC1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8F" w:rsidRPr="00180F27" w:rsidRDefault="00C6418F" w:rsidP="00036B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</w:t>
            </w:r>
            <w:r w:rsidRPr="00180F27">
              <w:rPr>
                <w:color w:val="000000"/>
                <w:szCs w:val="28"/>
              </w:rPr>
              <w:t xml:space="preserve"> бюджетам </w:t>
            </w:r>
            <w:r>
              <w:rPr>
                <w:color w:val="000000"/>
                <w:szCs w:val="28"/>
              </w:rPr>
              <w:t xml:space="preserve">бюджетной </w:t>
            </w:r>
            <w:r>
              <w:rPr>
                <w:color w:val="000000"/>
                <w:szCs w:val="28"/>
              </w:rPr>
              <w:lastRenderedPageBreak/>
              <w:t xml:space="preserve">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 xml:space="preserve"> (межбюджетные субсидии)*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8F" w:rsidRDefault="00AF7AC6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5 600,0</w:t>
            </w:r>
          </w:p>
        </w:tc>
      </w:tr>
      <w:tr w:rsidR="00AF7AC6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Pr="00180F27" w:rsidRDefault="00AF7AC6" w:rsidP="00036BC1">
            <w:pPr>
              <w:jc w:val="center"/>
              <w:rPr>
                <w:color w:val="000000"/>
                <w:szCs w:val="28"/>
              </w:rPr>
            </w:pPr>
            <w:r>
              <w:lastRenderedPageBreak/>
              <w:t>2 02 20077 13 0000 150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Default="00AF7AC6" w:rsidP="00036BC1">
            <w:pPr>
              <w:rPr>
                <w:color w:val="000000"/>
                <w:szCs w:val="28"/>
              </w:rPr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Default="00AF7AC6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5 600,0</w:t>
            </w:r>
          </w:p>
        </w:tc>
      </w:tr>
      <w:tr w:rsidR="00AF7AC6" w:rsidTr="00036BC1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C6" w:rsidRPr="00AF7AC6" w:rsidRDefault="00AF7AC6" w:rsidP="00036BC1">
            <w:pPr>
              <w:jc w:val="center"/>
            </w:pPr>
            <w:r w:rsidRPr="00AF7AC6"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Pr="00AF7AC6" w:rsidRDefault="00AF7AC6" w:rsidP="00036BC1">
            <w:r>
              <w:t>распределительный газопровод низкого давления, ПРГ в х. Подольский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Default="00AF7AC6" w:rsidP="00036BC1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5 000,0</w:t>
            </w:r>
          </w:p>
        </w:tc>
      </w:tr>
      <w:tr w:rsidR="00AF7AC6" w:rsidTr="00036BC1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Pr="00AF7AC6" w:rsidRDefault="00AF7AC6" w:rsidP="00036BC1">
            <w:pPr>
              <w:jc w:val="center"/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Default="00AF7AC6" w:rsidP="00036BC1">
            <w:r>
              <w:t xml:space="preserve">распределительный газопровод низкого давления по адресу: ст. </w:t>
            </w:r>
            <w:proofErr w:type="gramStart"/>
            <w:r>
              <w:t>Нефтяная</w:t>
            </w:r>
            <w:proofErr w:type="gramEnd"/>
            <w:r>
              <w:t>, ул. Заводская от дома № 2 до дома № 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C6" w:rsidRDefault="00AF7AC6" w:rsidP="00036BC1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600,0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249,1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2 02 30024 00 0000 150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2 02 30024 13 0000 150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3,8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245,3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2 02 35118 13 0000 150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245,3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245,3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2 02 40000 00 0000 150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P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highlight w:val="yellow"/>
                <w:lang w:eastAsia="en-US"/>
              </w:rPr>
            </w:pPr>
            <w:r w:rsidRPr="00EB33C6">
              <w:rPr>
                <w:snapToGrid w:val="0"/>
                <w:szCs w:val="28"/>
                <w:lang w:eastAsia="en-US"/>
              </w:rPr>
              <w:t>14 235,3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2 02 49999 00 0000 150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14 235,3</w:t>
            </w:r>
          </w:p>
        </w:tc>
      </w:tr>
      <w:tr w:rsidR="00C6418F" w:rsidTr="00FB3B72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lastRenderedPageBreak/>
              <w:t>2 02 49999 13 0000 150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C6418F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8F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14 235,3</w:t>
            </w:r>
          </w:p>
        </w:tc>
      </w:tr>
      <w:tr w:rsidR="002664EE" w:rsidTr="00036BC1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Default="002664EE" w:rsidP="00FB3B72">
            <w:pPr>
              <w:rPr>
                <w:snapToGrid w:val="0"/>
                <w:szCs w:val="28"/>
                <w:lang w:eastAsia="en-US"/>
              </w:rPr>
            </w:pPr>
            <w:r>
              <w:rPr>
                <w:szCs w:val="28"/>
              </w:rPr>
              <w:t xml:space="preserve">на устранение гравийно-галечниковых и </w:t>
            </w:r>
            <w:proofErr w:type="spellStart"/>
            <w:r>
              <w:rPr>
                <w:szCs w:val="28"/>
              </w:rPr>
              <w:t>карчевых</w:t>
            </w:r>
            <w:proofErr w:type="spellEnd"/>
            <w:r>
              <w:rPr>
                <w:szCs w:val="28"/>
              </w:rPr>
              <w:t xml:space="preserve"> наносов в русле реки </w:t>
            </w:r>
            <w:proofErr w:type="spellStart"/>
            <w:r>
              <w:rPr>
                <w:szCs w:val="28"/>
              </w:rPr>
              <w:t>Туха</w:t>
            </w:r>
            <w:proofErr w:type="spellEnd"/>
            <w:r>
              <w:rPr>
                <w:szCs w:val="28"/>
              </w:rPr>
              <w:t xml:space="preserve"> в станице Нефтяной Нефтегорского городского поселения Апшеронского района</w:t>
            </w:r>
            <w:r>
              <w:rPr>
                <w:szCs w:val="28"/>
                <w:lang w:eastAsia="en-US"/>
              </w:rPr>
              <w:t xml:space="preserve"> 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1 897,3</w:t>
            </w:r>
          </w:p>
        </w:tc>
      </w:tr>
      <w:tr w:rsidR="002664EE" w:rsidTr="00036BC1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 ремонт асфальтобетонного покрытия автомобильной дороги по улице  Селезнева от улицы Школьная, 28 до дома № 10 по улице Красной в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. Нефтегорск Нефтегорского городского поселения Апшеронского района </w:t>
            </w:r>
            <w:r>
              <w:rPr>
                <w:szCs w:val="28"/>
                <w:lang w:eastAsia="en-US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2 570,0</w:t>
            </w:r>
          </w:p>
        </w:tc>
      </w:tr>
      <w:tr w:rsidR="002664EE" w:rsidTr="00036BC1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Pr="00DD299C" w:rsidRDefault="002664EE" w:rsidP="00FB3B7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B4709">
              <w:rPr>
                <w:szCs w:val="28"/>
              </w:rPr>
              <w:t>оддержка местных инициатив по итогам краевого конкурса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3 878,8</w:t>
            </w:r>
          </w:p>
        </w:tc>
      </w:tr>
      <w:tr w:rsidR="002664EE" w:rsidTr="002664EE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rPr>
                <w:szCs w:val="28"/>
              </w:rPr>
            </w:pPr>
            <w:r w:rsidRPr="00203DD2">
              <w:rPr>
                <w:szCs w:val="28"/>
              </w:rPr>
              <w:t xml:space="preserve">на устранение </w:t>
            </w:r>
            <w:proofErr w:type="spellStart"/>
            <w:r w:rsidRPr="00203DD2">
              <w:rPr>
                <w:szCs w:val="28"/>
              </w:rPr>
              <w:t>карчевых</w:t>
            </w:r>
            <w:proofErr w:type="spellEnd"/>
            <w:r w:rsidRPr="00203DD2">
              <w:rPr>
                <w:szCs w:val="28"/>
              </w:rPr>
              <w:t xml:space="preserve"> наносов в русле реки </w:t>
            </w:r>
            <w:proofErr w:type="spellStart"/>
            <w:r w:rsidRPr="00203DD2">
              <w:rPr>
                <w:szCs w:val="28"/>
              </w:rPr>
              <w:t>Туха</w:t>
            </w:r>
            <w:proofErr w:type="spellEnd"/>
            <w:r w:rsidRPr="00203DD2">
              <w:rPr>
                <w:szCs w:val="28"/>
              </w:rPr>
              <w:t xml:space="preserve"> в </w:t>
            </w:r>
            <w:proofErr w:type="spellStart"/>
            <w:r w:rsidRPr="00203DD2">
              <w:rPr>
                <w:szCs w:val="28"/>
              </w:rPr>
              <w:t>ст-це</w:t>
            </w:r>
            <w:proofErr w:type="spellEnd"/>
            <w:r w:rsidRPr="00203DD2">
              <w:rPr>
                <w:szCs w:val="28"/>
              </w:rPr>
              <w:t xml:space="preserve"> Нефтяной Нефтегорского городского поселения Апшеронского района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>
              <w:rPr>
                <w:snapToGrid w:val="0"/>
                <w:szCs w:val="28"/>
                <w:lang w:eastAsia="en-US"/>
              </w:rPr>
              <w:t>1 499,4</w:t>
            </w:r>
          </w:p>
        </w:tc>
      </w:tr>
      <w:tr w:rsidR="002664EE" w:rsidTr="00036BC1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Pr="00EB33C6" w:rsidRDefault="002664EE" w:rsidP="00FB3B72">
            <w:pPr>
              <w:rPr>
                <w:szCs w:val="28"/>
              </w:rPr>
            </w:pPr>
            <w:r w:rsidRPr="00EB33C6">
              <w:rPr>
                <w:szCs w:val="28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E" w:rsidRPr="00EB33C6" w:rsidRDefault="002664EE" w:rsidP="00FB3B72">
            <w:pPr>
              <w:spacing w:line="276" w:lineRule="auto"/>
              <w:jc w:val="center"/>
              <w:rPr>
                <w:snapToGrid w:val="0"/>
                <w:szCs w:val="28"/>
                <w:lang w:eastAsia="en-US"/>
              </w:rPr>
            </w:pPr>
            <w:r w:rsidRPr="00EB33C6">
              <w:rPr>
                <w:snapToGrid w:val="0"/>
                <w:szCs w:val="28"/>
                <w:lang w:eastAsia="en-US"/>
              </w:rPr>
              <w:t>4 389,8</w:t>
            </w:r>
          </w:p>
        </w:tc>
      </w:tr>
    </w:tbl>
    <w:p w:rsidR="00FB3B72" w:rsidRDefault="00FB3B72" w:rsidP="00FB3B72">
      <w:pPr>
        <w:rPr>
          <w:szCs w:val="28"/>
        </w:rPr>
      </w:pPr>
    </w:p>
    <w:p w:rsidR="00FB3B72" w:rsidRDefault="00FB3B72" w:rsidP="00FB3B72">
      <w:pPr>
        <w:rPr>
          <w:szCs w:val="28"/>
        </w:rPr>
      </w:pPr>
    </w:p>
    <w:p w:rsidR="00FB3B72" w:rsidRDefault="00FB3B72" w:rsidP="00FB3B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Нефтегорского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3B72" w:rsidRDefault="00FB3B72" w:rsidP="00FB3B72">
      <w:pPr>
        <w:pStyle w:val="a5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______________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FB3B72" w:rsidRDefault="00FB3B72" w:rsidP="00FB3B72">
      <w:pPr>
        <w:ind w:left="5103" w:right="141"/>
        <w:jc w:val="center"/>
        <w:rPr>
          <w:szCs w:val="28"/>
        </w:rPr>
      </w:pPr>
    </w:p>
    <w:p w:rsidR="006C03F3" w:rsidRDefault="006C03F3" w:rsidP="00FB3B72">
      <w:pPr>
        <w:ind w:left="5103" w:right="141"/>
        <w:jc w:val="center"/>
        <w:rPr>
          <w:szCs w:val="28"/>
        </w:rPr>
      </w:pPr>
    </w:p>
    <w:p w:rsidR="006C03F3" w:rsidRDefault="006C03F3" w:rsidP="00FB3B72">
      <w:pPr>
        <w:ind w:left="5103" w:right="141"/>
        <w:jc w:val="center"/>
        <w:rPr>
          <w:szCs w:val="28"/>
        </w:rPr>
      </w:pPr>
    </w:p>
    <w:p w:rsidR="006C03F3" w:rsidRDefault="006C03F3" w:rsidP="00FB3B72">
      <w:pPr>
        <w:ind w:left="5103" w:right="141"/>
        <w:jc w:val="center"/>
        <w:rPr>
          <w:szCs w:val="28"/>
        </w:rPr>
      </w:pPr>
    </w:p>
    <w:p w:rsidR="00DA515C" w:rsidRDefault="00DA515C" w:rsidP="00DA515C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DA515C" w:rsidRDefault="00DA515C" w:rsidP="00DA515C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A515C" w:rsidRDefault="00DA515C" w:rsidP="00DA515C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A515C" w:rsidRDefault="000716D8" w:rsidP="00DA515C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</w:p>
    <w:p w:rsidR="00DA515C" w:rsidRDefault="00DA515C" w:rsidP="00DA515C">
      <w:pPr>
        <w:jc w:val="center"/>
        <w:rPr>
          <w:szCs w:val="28"/>
        </w:rPr>
      </w:pPr>
    </w:p>
    <w:p w:rsidR="00DA515C" w:rsidRDefault="00DA515C" w:rsidP="00DA515C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DA515C" w:rsidRDefault="00DA515C" w:rsidP="00DA515C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DA515C" w:rsidRDefault="00DA515C" w:rsidP="00DA515C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A515C" w:rsidRDefault="00DA515C" w:rsidP="00DA515C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DA515C" w:rsidRPr="00180F27" w:rsidRDefault="00DA515C" w:rsidP="00DA515C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DA515C" w:rsidRPr="00180F27" w:rsidRDefault="000716D8" w:rsidP="00DA515C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  <w:r w:rsidR="00DA515C">
        <w:rPr>
          <w:szCs w:val="28"/>
        </w:rPr>
        <w:t>)</w:t>
      </w:r>
    </w:p>
    <w:p w:rsidR="00DA515C" w:rsidRDefault="00DA515C" w:rsidP="00DA515C"/>
    <w:p w:rsidR="00DA515C" w:rsidRPr="005B7860" w:rsidRDefault="00DA515C" w:rsidP="00DA515C">
      <w:pPr>
        <w:pStyle w:val="a5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15C" w:rsidRDefault="00DA515C" w:rsidP="00DA515C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A515C" w:rsidRDefault="00DA515C" w:rsidP="00DA515C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A515C" w:rsidRPr="002E1A5B" w:rsidRDefault="00DA515C" w:rsidP="00DA515C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A515C" w:rsidRPr="00180F27" w:rsidRDefault="00DA515C" w:rsidP="00DA515C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5F4180" w:rsidRPr="00180F27" w:rsidTr="00B861D3">
        <w:trPr>
          <w:trHeight w:val="284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5F4180" w:rsidRPr="00180F27" w:rsidTr="00B861D3">
        <w:trPr>
          <w:trHeight w:val="287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5F4180" w:rsidRPr="00180F27" w:rsidRDefault="00F606C2" w:rsidP="00566A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58 </w:t>
            </w:r>
            <w:r w:rsidR="00566A8A">
              <w:rPr>
                <w:b/>
                <w:szCs w:val="28"/>
              </w:rPr>
              <w:t>74</w:t>
            </w:r>
            <w:r>
              <w:rPr>
                <w:b/>
                <w:szCs w:val="28"/>
              </w:rPr>
              <w:t>9,7</w:t>
            </w:r>
          </w:p>
        </w:tc>
      </w:tr>
      <w:tr w:rsidR="005F4180" w:rsidRPr="00180F27" w:rsidTr="00B861D3">
        <w:trPr>
          <w:trHeight w:val="430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5F4180" w:rsidRPr="00403BCE" w:rsidRDefault="006E35ED" w:rsidP="00F606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 </w:t>
            </w:r>
            <w:r w:rsidR="00F606C2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33</w:t>
            </w:r>
            <w:r w:rsidR="005F4180">
              <w:rPr>
                <w:b/>
                <w:szCs w:val="28"/>
              </w:rPr>
              <w:t>,6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5F4180" w:rsidRPr="00403BCE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5F4180" w:rsidRPr="00403BCE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5F4180" w:rsidRPr="00403BCE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5F4180" w:rsidRPr="00403BCE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5F4180" w:rsidRPr="00403BCE" w:rsidRDefault="00F606C2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</w:t>
            </w:r>
            <w:r w:rsidR="006E35ED">
              <w:rPr>
                <w:szCs w:val="28"/>
              </w:rPr>
              <w:t>51</w:t>
            </w:r>
            <w:r w:rsidR="005F4180">
              <w:rPr>
                <w:szCs w:val="28"/>
              </w:rPr>
              <w:t>,9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lastRenderedPageBreak/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5F4180" w:rsidRPr="00180F27" w:rsidTr="00B861D3">
        <w:trPr>
          <w:trHeight w:val="560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5F4180" w:rsidRPr="00180F27" w:rsidTr="00B861D3">
        <w:trPr>
          <w:trHeight w:val="560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5F4180" w:rsidRPr="00180F27" w:rsidRDefault="00F606C2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8 040,9</w:t>
            </w:r>
          </w:p>
        </w:tc>
      </w:tr>
      <w:tr w:rsidR="005F4180" w:rsidRPr="00180F27" w:rsidTr="00B861D3">
        <w:trPr>
          <w:trHeight w:val="560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5F4180" w:rsidRPr="00180F27" w:rsidRDefault="00F606C2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8 040,9</w:t>
            </w:r>
          </w:p>
        </w:tc>
      </w:tr>
      <w:tr w:rsidR="005F4180" w:rsidRPr="00180F27" w:rsidTr="00B861D3">
        <w:trPr>
          <w:trHeight w:val="560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5F4180" w:rsidRPr="00180F27" w:rsidRDefault="00FC10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9 0</w:t>
            </w:r>
            <w:r w:rsidR="005F4180">
              <w:rPr>
                <w:b/>
                <w:szCs w:val="28"/>
              </w:rPr>
              <w:t>74,9</w:t>
            </w:r>
          </w:p>
        </w:tc>
      </w:tr>
      <w:tr w:rsidR="005F4180" w:rsidRPr="00180F27" w:rsidTr="00B861D3">
        <w:trPr>
          <w:trHeight w:val="560"/>
        </w:trPr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FC1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FC1038">
              <w:rPr>
                <w:szCs w:val="28"/>
              </w:rPr>
              <w:t>8</w:t>
            </w:r>
            <w:r>
              <w:rPr>
                <w:szCs w:val="28"/>
              </w:rPr>
              <w:t>54,9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5F4180" w:rsidRPr="00403BCE" w:rsidRDefault="00ED7541" w:rsidP="00F606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</w:t>
            </w:r>
            <w:r w:rsidR="00F606C2">
              <w:rPr>
                <w:b/>
                <w:szCs w:val="28"/>
              </w:rPr>
              <w:t>1</w:t>
            </w:r>
            <w:r w:rsidR="00566A8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8</w:t>
            </w:r>
            <w:r w:rsidR="005F4180">
              <w:rPr>
                <w:b/>
                <w:szCs w:val="28"/>
              </w:rPr>
              <w:t>,0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5F4180" w:rsidRPr="00403BCE" w:rsidRDefault="00ED7541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7 6</w:t>
            </w:r>
            <w:r w:rsidR="005F4180" w:rsidRPr="00403BCE">
              <w:rPr>
                <w:szCs w:val="28"/>
              </w:rPr>
              <w:t>80,0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5F4180" w:rsidRPr="00403BCE" w:rsidRDefault="00566A8A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7 20</w:t>
            </w:r>
            <w:r w:rsidR="006E35ED">
              <w:rPr>
                <w:szCs w:val="28"/>
              </w:rPr>
              <w:t>1</w:t>
            </w:r>
            <w:r w:rsidR="005F4180">
              <w:rPr>
                <w:szCs w:val="28"/>
              </w:rPr>
              <w:t>,8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5F4180" w:rsidRPr="00403BCE" w:rsidRDefault="00F606C2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</w:t>
            </w:r>
            <w:r w:rsidR="005F4180">
              <w:rPr>
                <w:szCs w:val="28"/>
              </w:rPr>
              <w:t>76,2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5F4180" w:rsidRDefault="005F4180" w:rsidP="00B861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5F4180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35,0</w:t>
            </w:r>
          </w:p>
        </w:tc>
      </w:tr>
      <w:tr w:rsidR="005F4180" w:rsidRPr="0040715E" w:rsidTr="00B861D3">
        <w:tc>
          <w:tcPr>
            <w:tcW w:w="637" w:type="dxa"/>
            <w:vAlign w:val="center"/>
          </w:tcPr>
          <w:p w:rsidR="005F4180" w:rsidRPr="0040715E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40715E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5F4180" w:rsidRPr="0040715E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5F4180" w:rsidRPr="0040715E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FC10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</w:t>
            </w:r>
            <w:r w:rsidR="00FC1038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7,7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FC1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</w:t>
            </w:r>
            <w:r w:rsidR="00FC1038">
              <w:rPr>
                <w:szCs w:val="28"/>
              </w:rPr>
              <w:t>7</w:t>
            </w:r>
            <w:r>
              <w:rPr>
                <w:szCs w:val="28"/>
              </w:rPr>
              <w:t>7,7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2 284,1</w:t>
            </w:r>
          </w:p>
        </w:tc>
      </w:tr>
      <w:tr w:rsidR="005F4180" w:rsidRPr="00180F27" w:rsidTr="00B861D3">
        <w:tc>
          <w:tcPr>
            <w:tcW w:w="637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5F4180" w:rsidRPr="00180F27" w:rsidRDefault="005F4180" w:rsidP="00B861D3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5F4180" w:rsidRPr="00180F27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2 284,1</w:t>
            </w:r>
          </w:p>
        </w:tc>
      </w:tr>
    </w:tbl>
    <w:p w:rsidR="00DA515C" w:rsidRDefault="00DA515C" w:rsidP="00DA515C"/>
    <w:p w:rsidR="00DA515C" w:rsidRDefault="00DA515C" w:rsidP="00DA515C"/>
    <w:p w:rsidR="00DA515C" w:rsidRPr="008B69E6" w:rsidRDefault="00DA515C" w:rsidP="00DA515C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A515C" w:rsidRDefault="00DA515C" w:rsidP="00DA515C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DA515C" w:rsidRDefault="00DA515C" w:rsidP="00AF0E62">
      <w:pPr>
        <w:ind w:left="5103" w:right="141"/>
        <w:jc w:val="center"/>
        <w:rPr>
          <w:szCs w:val="28"/>
        </w:rPr>
      </w:pPr>
    </w:p>
    <w:p w:rsidR="00AF0E62" w:rsidRDefault="00AF0E62" w:rsidP="00AF0E6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DA515C">
        <w:rPr>
          <w:szCs w:val="28"/>
        </w:rPr>
        <w:t>4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AF0E62" w:rsidRDefault="000716D8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</w:p>
    <w:p w:rsidR="00523344" w:rsidRPr="00724119" w:rsidRDefault="00523344" w:rsidP="00AF0E62">
      <w:pPr>
        <w:jc w:val="center"/>
        <w:rPr>
          <w:szCs w:val="28"/>
        </w:rPr>
      </w:pPr>
    </w:p>
    <w:p w:rsidR="00AF0E62" w:rsidRDefault="00AF0E62" w:rsidP="00AF0E62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AF0E62" w:rsidRDefault="00AF0E62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AF0E62" w:rsidRPr="00180F27" w:rsidRDefault="00AF0E62" w:rsidP="00AF0E62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AF0E62" w:rsidRPr="00180F27" w:rsidRDefault="000716D8" w:rsidP="00AF0E62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  <w:r w:rsidR="00AF0E62">
        <w:rPr>
          <w:szCs w:val="28"/>
        </w:rPr>
        <w:t>)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344" w:rsidRPr="00523344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6C99" w:rsidRPr="00EA7630" w:rsidRDefault="00B86C99" w:rsidP="00B86C99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2021</w:t>
      </w:r>
      <w:r w:rsidRPr="00EA7630">
        <w:rPr>
          <w:b/>
          <w:szCs w:val="28"/>
        </w:rPr>
        <w:t xml:space="preserve"> год</w:t>
      </w:r>
    </w:p>
    <w:p w:rsidR="00523344" w:rsidRPr="00724119" w:rsidRDefault="00523344" w:rsidP="00B86C99">
      <w:pPr>
        <w:ind w:firstLine="708"/>
        <w:jc w:val="right"/>
        <w:rPr>
          <w:lang w:eastAsia="ar-SA"/>
        </w:rPr>
      </w:pPr>
    </w:p>
    <w:p w:rsidR="00B86C99" w:rsidRDefault="00B86C99" w:rsidP="00B86C99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B86C99" w:rsidRPr="004E32B3" w:rsidRDefault="00B86C99" w:rsidP="00B86C99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5F4180" w:rsidRPr="00BF416F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№</w:t>
            </w:r>
          </w:p>
          <w:p w:rsidR="005F4180" w:rsidRPr="00DA2B85" w:rsidRDefault="005F4180" w:rsidP="00B861D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>
              <w:t>Сумма</w:t>
            </w:r>
          </w:p>
        </w:tc>
      </w:tr>
      <w:tr w:rsidR="005F4180" w:rsidRPr="00BF416F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DA2B85" w:rsidRDefault="005F4180" w:rsidP="00B861D3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 w:rsidRPr="00BF416F">
              <w:t>5</w:t>
            </w:r>
          </w:p>
        </w:tc>
      </w:tr>
      <w:tr w:rsidR="005F4180" w:rsidRPr="00DA2B85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DA2B85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DA2B85" w:rsidRDefault="005F4180" w:rsidP="00B861D3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DA2B85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DA2B85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DA2B85" w:rsidRDefault="00E82A46" w:rsidP="00566A8A">
            <w:pPr>
              <w:jc w:val="center"/>
              <w:rPr>
                <w:b/>
              </w:rPr>
            </w:pPr>
            <w:r>
              <w:rPr>
                <w:b/>
              </w:rPr>
              <w:t xml:space="preserve">58 </w:t>
            </w:r>
            <w:r w:rsidR="00566A8A">
              <w:rPr>
                <w:b/>
              </w:rPr>
              <w:t>74</w:t>
            </w:r>
            <w:r>
              <w:rPr>
                <w:b/>
              </w:rPr>
              <w:t>9,7</w:t>
            </w:r>
          </w:p>
        </w:tc>
      </w:tr>
      <w:tr w:rsidR="005F4180" w:rsidRPr="009F6A57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9F6A57" w:rsidRDefault="005F4180" w:rsidP="00B861D3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344" w:rsidRPr="00724119" w:rsidRDefault="005F4180" w:rsidP="00E6771D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9F6A57" w:rsidRDefault="005F4180" w:rsidP="00B861D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9F6A57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9F6A57" w:rsidRDefault="005F4180" w:rsidP="00EF315F">
            <w:pPr>
              <w:jc w:val="center"/>
              <w:rPr>
                <w:b/>
              </w:rPr>
            </w:pPr>
            <w:r>
              <w:rPr>
                <w:b/>
              </w:rPr>
              <w:t>6 2</w:t>
            </w:r>
            <w:r w:rsidR="00EF315F">
              <w:rPr>
                <w:b/>
              </w:rPr>
              <w:t>7</w:t>
            </w:r>
            <w:r>
              <w:rPr>
                <w:b/>
              </w:rPr>
              <w:t>7,7</w:t>
            </w:r>
          </w:p>
        </w:tc>
      </w:tr>
      <w:tr w:rsidR="005F4180" w:rsidRPr="00BF416F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DA2B85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BF416F" w:rsidRDefault="005F4180" w:rsidP="00B861D3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BF416F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EF315F">
            <w:pPr>
              <w:jc w:val="center"/>
            </w:pPr>
            <w:r>
              <w:t>6 2</w:t>
            </w:r>
            <w:r w:rsidR="00EF315F">
              <w:t>7</w:t>
            </w:r>
            <w:r>
              <w:t>7,7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D7377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EF315F">
            <w:pPr>
              <w:jc w:val="center"/>
            </w:pPr>
            <w:r>
              <w:t>6 2</w:t>
            </w:r>
            <w:r w:rsidR="00EF315F">
              <w:t>7</w:t>
            </w:r>
            <w:r>
              <w:t>7,7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EF315F">
            <w:pPr>
              <w:jc w:val="center"/>
            </w:pPr>
            <w:r>
              <w:t>6 </w:t>
            </w:r>
            <w:r w:rsidR="00EF315F">
              <w:t>20</w:t>
            </w:r>
            <w:r>
              <w:t>7,7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4 936,7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EF315F">
            <w:pPr>
              <w:jc w:val="center"/>
            </w:pPr>
            <w:r>
              <w:t>1 2</w:t>
            </w:r>
            <w:r w:rsidR="00EF315F">
              <w:t>5</w:t>
            </w:r>
            <w:r>
              <w:t>6,0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15,0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70,0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70,0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70,0</w:t>
            </w:r>
          </w:p>
        </w:tc>
      </w:tr>
      <w:tr w:rsidR="005F4180" w:rsidRPr="005A232E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A232E" w:rsidRDefault="005F4180" w:rsidP="00B861D3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344" w:rsidRPr="00724119" w:rsidRDefault="005F4180" w:rsidP="00E6771D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5A232E" w:rsidRDefault="005F4180" w:rsidP="00B861D3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A232E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5A232E" w:rsidRDefault="005F4180" w:rsidP="00B861D3">
            <w:pPr>
              <w:jc w:val="center"/>
              <w:rPr>
                <w:b/>
              </w:rPr>
            </w:pPr>
            <w:r>
              <w:rPr>
                <w:b/>
              </w:rPr>
              <w:t>2 284,1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2 284,1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 w:rsidRPr="0047089F">
              <w:t>2</w:t>
            </w:r>
            <w:r>
              <w:t> 284,1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 w:rsidRPr="0047089F">
              <w:t>2</w:t>
            </w:r>
            <w:r>
              <w:t> 284,1</w:t>
            </w:r>
          </w:p>
        </w:tc>
      </w:tr>
      <w:tr w:rsidR="005F4180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1 490,9</w:t>
            </w:r>
          </w:p>
        </w:tc>
      </w:tr>
      <w:tr w:rsidR="005F4180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783,2</w:t>
            </w:r>
          </w:p>
        </w:tc>
        <w:tc>
          <w:tcPr>
            <w:tcW w:w="2160" w:type="dxa"/>
            <w:vAlign w:val="center"/>
          </w:tcPr>
          <w:p w:rsidR="005F4180" w:rsidRPr="00E710ED" w:rsidRDefault="005F4180" w:rsidP="00B861D3">
            <w:pPr>
              <w:jc w:val="center"/>
            </w:pPr>
          </w:p>
        </w:tc>
      </w:tr>
      <w:tr w:rsidR="005F4180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5F4180" w:rsidRPr="00E710ED" w:rsidRDefault="005F4180" w:rsidP="00B861D3">
            <w:pPr>
              <w:jc w:val="center"/>
            </w:pPr>
          </w:p>
        </w:tc>
      </w:tr>
      <w:tr w:rsidR="005F4180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344" w:rsidRPr="00724119" w:rsidRDefault="005F4180" w:rsidP="00E6771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160" w:type="dxa"/>
            <w:vAlign w:val="center"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</w:tr>
      <w:tr w:rsidR="005F4180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585539" w:rsidRDefault="005F4180" w:rsidP="00B861D3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93D02" w:rsidRDefault="005F4180" w:rsidP="00B861D3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93D02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93D02" w:rsidRDefault="005F4180" w:rsidP="00B861D3">
            <w:pPr>
              <w:jc w:val="center"/>
            </w:pPr>
            <w:r>
              <w:t>35</w:t>
            </w:r>
            <w:r w:rsidRPr="00E93D02">
              <w:t>,0</w:t>
            </w:r>
          </w:p>
        </w:tc>
        <w:tc>
          <w:tcPr>
            <w:tcW w:w="2160" w:type="dxa"/>
            <w:vAlign w:val="center"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</w:tr>
      <w:tr w:rsidR="005F4180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93D02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 w:rsidRPr="0072388D">
              <w:t>3</w:t>
            </w:r>
            <w:r>
              <w:t>5</w:t>
            </w:r>
            <w:r w:rsidRPr="0072388D">
              <w:t>,0</w:t>
            </w:r>
          </w:p>
        </w:tc>
        <w:tc>
          <w:tcPr>
            <w:tcW w:w="2160" w:type="dxa"/>
            <w:vAlign w:val="center"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</w:tr>
      <w:tr w:rsidR="005F4180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DD299C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93D02" w:rsidRDefault="005F4180" w:rsidP="00B861D3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93D02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 w:rsidRPr="0072388D">
              <w:t>3</w:t>
            </w:r>
            <w:r>
              <w:t>5</w:t>
            </w:r>
            <w:r w:rsidRPr="0072388D">
              <w:t>,0</w:t>
            </w:r>
          </w:p>
        </w:tc>
        <w:tc>
          <w:tcPr>
            <w:tcW w:w="2160" w:type="dxa"/>
            <w:vAlign w:val="center"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</w:tr>
      <w:tr w:rsidR="005F4180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585539" w:rsidRDefault="005F4180" w:rsidP="00B861D3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93D02" w:rsidRDefault="005F4180" w:rsidP="00B861D3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93D02" w:rsidRDefault="005F4180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 w:rsidRPr="0072388D">
              <w:t>3</w:t>
            </w:r>
            <w:r>
              <w:t>5</w:t>
            </w:r>
            <w:r w:rsidRPr="0072388D">
              <w:t>,0</w:t>
            </w:r>
          </w:p>
        </w:tc>
        <w:tc>
          <w:tcPr>
            <w:tcW w:w="2160" w:type="dxa"/>
            <w:vAlign w:val="center"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</w:tr>
      <w:tr w:rsidR="005F4180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3344" w:rsidRPr="00724119" w:rsidRDefault="005F4180" w:rsidP="00E6771D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CC1C31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t>8 040,9</w:t>
            </w:r>
          </w:p>
        </w:tc>
        <w:tc>
          <w:tcPr>
            <w:tcW w:w="2160" w:type="dxa"/>
            <w:vAlign w:val="center"/>
          </w:tcPr>
          <w:p w:rsidR="005F4180" w:rsidRPr="00585539" w:rsidRDefault="005F4180" w:rsidP="00B861D3">
            <w:pPr>
              <w:jc w:val="center"/>
              <w:rPr>
                <w:b/>
              </w:rPr>
            </w:pPr>
          </w:p>
        </w:tc>
      </w:tr>
      <w:tr w:rsidR="005F4180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E710ED" w:rsidRDefault="005F4180" w:rsidP="00B861D3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CC1C31" w:rsidRDefault="00E82A46" w:rsidP="00B861D3">
            <w:pPr>
              <w:jc w:val="center"/>
            </w:pPr>
            <w:r>
              <w:t>8 040,9</w:t>
            </w:r>
          </w:p>
        </w:tc>
        <w:tc>
          <w:tcPr>
            <w:tcW w:w="2160" w:type="dxa"/>
            <w:vAlign w:val="center"/>
          </w:tcPr>
          <w:p w:rsidR="005F4180" w:rsidRPr="00E710ED" w:rsidRDefault="005F4180" w:rsidP="00B861D3">
            <w:pPr>
              <w:jc w:val="center"/>
            </w:pPr>
          </w:p>
        </w:tc>
      </w:tr>
      <w:tr w:rsidR="005F4180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B06602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CC1C31" w:rsidRDefault="00E82A46" w:rsidP="00B861D3">
            <w:pPr>
              <w:jc w:val="center"/>
            </w:pPr>
            <w:r>
              <w:t>8 040,9</w:t>
            </w:r>
          </w:p>
        </w:tc>
        <w:tc>
          <w:tcPr>
            <w:tcW w:w="2160" w:type="dxa"/>
            <w:vAlign w:val="center"/>
          </w:tcPr>
          <w:p w:rsidR="005F4180" w:rsidRPr="00E710ED" w:rsidRDefault="005F4180" w:rsidP="00B861D3">
            <w:pPr>
              <w:jc w:val="center"/>
            </w:pPr>
          </w:p>
        </w:tc>
      </w:tr>
      <w:tr w:rsidR="005F4180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DD299C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Default="005F4180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403BCE" w:rsidRDefault="005F4180" w:rsidP="00B861D3">
            <w:pPr>
              <w:jc w:val="center"/>
            </w:pPr>
            <w:r>
              <w:t>210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F4180" w:rsidRPr="00E710ED" w:rsidRDefault="005F4180" w:rsidP="00B861D3">
            <w:pPr>
              <w:jc w:val="center"/>
            </w:pPr>
          </w:p>
        </w:tc>
      </w:tr>
      <w:tr w:rsidR="005F4180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Pr="00E710ED" w:rsidRDefault="005F4180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180" w:rsidRPr="00E710ED" w:rsidRDefault="005F4180" w:rsidP="00B861D3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80" w:rsidRDefault="005F4180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4180" w:rsidRPr="00403BCE" w:rsidRDefault="005F4180" w:rsidP="00B861D3">
            <w:pPr>
              <w:jc w:val="center"/>
            </w:pPr>
            <w:r>
              <w:t>210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5F4180" w:rsidRPr="00E710ED" w:rsidRDefault="005F4180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Default="00BA12A7" w:rsidP="00B861D3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E82A46">
              <w:rPr>
                <w:szCs w:val="28"/>
              </w:rPr>
              <w:t>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</w:pPr>
            <w:r>
              <w:t>06 7 01 63120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</w:pPr>
            <w:r>
              <w:t>4 389,8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Pr="00E710ED" w:rsidRDefault="00E82A46" w:rsidP="00566A8A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E82A46">
            <w:pPr>
              <w:jc w:val="center"/>
            </w:pPr>
            <w:r>
              <w:t>06 7 01 63120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Default="00E82A46" w:rsidP="00566A8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</w:pPr>
            <w:r>
              <w:t>4 389,8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D299C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06 7 01 90020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3 396,7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AF0E62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06 7 01 90020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3 396,7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BA12A7" w:rsidRPr="00E710ED" w:rsidTr="00BA12A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7" w:rsidRPr="00E710ED" w:rsidRDefault="00BA12A7" w:rsidP="00566A8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2A7" w:rsidRDefault="00BA12A7" w:rsidP="00566A8A">
            <w:pPr>
              <w:rPr>
                <w:szCs w:val="28"/>
              </w:rPr>
            </w:pPr>
            <w:r>
              <w:rPr>
                <w:szCs w:val="28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2A7" w:rsidRDefault="00BA12A7" w:rsidP="00BA12A7">
            <w:pPr>
              <w:jc w:val="center"/>
            </w:pPr>
            <w:r>
              <w:t>06 7 01 М3120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7" w:rsidRDefault="00BA12A7" w:rsidP="00566A8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2A7" w:rsidRDefault="00BA12A7" w:rsidP="00566A8A">
            <w:pPr>
              <w:jc w:val="center"/>
            </w:pPr>
            <w:r>
              <w:t>44,4</w:t>
            </w:r>
          </w:p>
        </w:tc>
        <w:tc>
          <w:tcPr>
            <w:tcW w:w="2160" w:type="dxa"/>
            <w:vAlign w:val="center"/>
          </w:tcPr>
          <w:p w:rsidR="00BA12A7" w:rsidRPr="00E710ED" w:rsidRDefault="00BA12A7" w:rsidP="00566A8A">
            <w:pPr>
              <w:jc w:val="center"/>
            </w:pPr>
          </w:p>
        </w:tc>
      </w:tr>
      <w:tr w:rsidR="00BA12A7" w:rsidRPr="00E710ED" w:rsidTr="00BA12A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7" w:rsidRPr="00E710ED" w:rsidRDefault="00BA12A7" w:rsidP="00566A8A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12A7" w:rsidRPr="00BA12A7" w:rsidRDefault="00BA12A7" w:rsidP="00566A8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2A7" w:rsidRDefault="00BA12A7" w:rsidP="00566A8A">
            <w:pPr>
              <w:jc w:val="center"/>
            </w:pPr>
            <w:r>
              <w:t>06 7 01 М3120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7" w:rsidRDefault="00BA12A7" w:rsidP="00566A8A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2A7" w:rsidRDefault="00BA12A7" w:rsidP="00566A8A">
            <w:pPr>
              <w:jc w:val="center"/>
            </w:pPr>
            <w:r>
              <w:t>44,4</w:t>
            </w:r>
          </w:p>
        </w:tc>
        <w:tc>
          <w:tcPr>
            <w:tcW w:w="2160" w:type="dxa"/>
            <w:vAlign w:val="center"/>
          </w:tcPr>
          <w:p w:rsidR="00BA12A7" w:rsidRPr="00E710ED" w:rsidRDefault="00BA12A7" w:rsidP="00566A8A">
            <w:pPr>
              <w:jc w:val="center"/>
            </w:pPr>
          </w:p>
        </w:tc>
      </w:tr>
      <w:tr w:rsidR="00E82A46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724119" w:rsidRDefault="00E82A46" w:rsidP="00E6771D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2160" w:type="dxa"/>
            <w:vAlign w:val="center"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610,0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610,0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610,0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610,0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58553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724119" w:rsidRDefault="00E82A46" w:rsidP="00E6771D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585539" w:rsidRDefault="00E82A46" w:rsidP="00293CCE">
            <w:pPr>
              <w:jc w:val="center"/>
              <w:rPr>
                <w:b/>
              </w:rPr>
            </w:pPr>
            <w:r>
              <w:rPr>
                <w:b/>
              </w:rPr>
              <w:t>8 854,9</w:t>
            </w:r>
          </w:p>
        </w:tc>
        <w:tc>
          <w:tcPr>
            <w:tcW w:w="2160" w:type="dxa"/>
            <w:vAlign w:val="center"/>
          </w:tcPr>
          <w:p w:rsidR="00E82A46" w:rsidRPr="00585539" w:rsidRDefault="00E82A46" w:rsidP="00B861D3">
            <w:pPr>
              <w:jc w:val="center"/>
              <w:rPr>
                <w:b/>
              </w:rPr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560A8C" w:rsidRDefault="00E82A46" w:rsidP="00B861D3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C95DE1">
            <w:pPr>
              <w:jc w:val="center"/>
            </w:pPr>
            <w:r>
              <w:t>8 854,9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560A8C" w:rsidRDefault="00E82A46" w:rsidP="00B861D3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293CCE">
            <w:pPr>
              <w:jc w:val="center"/>
            </w:pPr>
            <w:r>
              <w:t>8 854,9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293CCE">
            <w:pPr>
              <w:jc w:val="center"/>
            </w:pPr>
            <w:r>
              <w:t>6 284,9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6 284,9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Pr="00DD299C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</w:pPr>
            <w:r>
              <w:t>2 570,0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Pr="00AF0E62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</w:pPr>
            <w:r>
              <w:t>2 570,0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BB560C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BB560C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724119" w:rsidRDefault="00E82A46" w:rsidP="00E6771D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BB560C" w:rsidRDefault="00E82A46" w:rsidP="00B861D3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BB560C" w:rsidRDefault="00E82A46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BB560C" w:rsidRDefault="00E6771D" w:rsidP="00B861D3">
            <w:pPr>
              <w:jc w:val="center"/>
              <w:rPr>
                <w:b/>
              </w:rPr>
            </w:pPr>
            <w:r>
              <w:rPr>
                <w:b/>
              </w:rPr>
              <w:t>13 406</w:t>
            </w:r>
            <w:r w:rsidR="00E82A46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E82A46" w:rsidRPr="00BB560C" w:rsidRDefault="00E82A46" w:rsidP="00B861D3">
            <w:pPr>
              <w:jc w:val="center"/>
              <w:rPr>
                <w:b/>
              </w:rPr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5309E7" w:rsidP="00B861D3">
            <w:pPr>
              <w:jc w:val="center"/>
            </w:pPr>
            <w:r>
              <w:t>13 406</w:t>
            </w:r>
            <w:r w:rsidR="00E82A46">
              <w:t>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9543CD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9543CD" w:rsidRDefault="00E82A46" w:rsidP="00B861D3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1 429,2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D299C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5 081,9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D299C" w:rsidRDefault="00E82A46" w:rsidP="00B861D3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4 065,8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D299C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3 849,8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180,0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36,0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507,0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507,0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215,0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215,0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245,3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245,3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D03B1C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D03B1C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03B1C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D03B1C" w:rsidRDefault="00E82A46" w:rsidP="00B861D3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D03B1C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D03B1C" w:rsidRDefault="00E82A46" w:rsidP="00B861D3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E82A46" w:rsidRPr="00D03B1C" w:rsidRDefault="00E82A46" w:rsidP="00B861D3">
            <w:pPr>
              <w:jc w:val="center"/>
            </w:pPr>
          </w:p>
        </w:tc>
      </w:tr>
      <w:tr w:rsidR="00E82A46" w:rsidRPr="00D03EA5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D03EA5" w:rsidRDefault="00E82A46" w:rsidP="00B861D3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6A5288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E82A46" w:rsidRPr="00D03EA5" w:rsidRDefault="00E82A46" w:rsidP="00B861D3">
            <w:pPr>
              <w:jc w:val="center"/>
              <w:rPr>
                <w:b/>
              </w:rPr>
            </w:pPr>
          </w:p>
        </w:tc>
      </w:tr>
      <w:tr w:rsidR="00E82A46" w:rsidRPr="0095768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957689" w:rsidRDefault="00E82A46" w:rsidP="00B861D3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957689" w:rsidRDefault="00E82A46" w:rsidP="00B861D3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957689" w:rsidRDefault="00E82A46" w:rsidP="00B861D3">
            <w:pPr>
              <w:jc w:val="center"/>
            </w:pPr>
            <w:r>
              <w:t>220,0</w:t>
            </w:r>
          </w:p>
        </w:tc>
        <w:tc>
          <w:tcPr>
            <w:tcW w:w="2160" w:type="dxa"/>
            <w:vAlign w:val="center"/>
          </w:tcPr>
          <w:p w:rsidR="00E82A46" w:rsidRPr="00957689" w:rsidRDefault="00E82A46" w:rsidP="00B861D3">
            <w:pPr>
              <w:jc w:val="center"/>
            </w:pPr>
          </w:p>
        </w:tc>
      </w:tr>
      <w:tr w:rsidR="00E82A46" w:rsidRPr="0095768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957689" w:rsidRDefault="00E82A46" w:rsidP="00B861D3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957689" w:rsidRDefault="00E82A46" w:rsidP="00B861D3">
            <w:pPr>
              <w:jc w:val="center"/>
            </w:pPr>
            <w:r>
              <w:t>220,0</w:t>
            </w:r>
          </w:p>
        </w:tc>
        <w:tc>
          <w:tcPr>
            <w:tcW w:w="2160" w:type="dxa"/>
            <w:vAlign w:val="center"/>
          </w:tcPr>
          <w:p w:rsidR="00E82A46" w:rsidRPr="00957689" w:rsidRDefault="00E82A46" w:rsidP="00B861D3">
            <w:pPr>
              <w:jc w:val="center"/>
            </w:pPr>
          </w:p>
        </w:tc>
      </w:tr>
      <w:tr w:rsidR="00E82A46" w:rsidRPr="00957689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6A5288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957689" w:rsidRDefault="00E82A46" w:rsidP="00B861D3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957689" w:rsidRDefault="00E82A46" w:rsidP="00B861D3">
            <w:pPr>
              <w:jc w:val="center"/>
            </w:pPr>
            <w:r>
              <w:t>220,0</w:t>
            </w:r>
          </w:p>
        </w:tc>
        <w:tc>
          <w:tcPr>
            <w:tcW w:w="2160" w:type="dxa"/>
            <w:vAlign w:val="center"/>
          </w:tcPr>
          <w:p w:rsidR="00E82A46" w:rsidRPr="00957689" w:rsidRDefault="00E82A46" w:rsidP="00B861D3">
            <w:pPr>
              <w:jc w:val="center"/>
            </w:pPr>
          </w:p>
        </w:tc>
      </w:tr>
      <w:tr w:rsidR="00E82A46" w:rsidRPr="00957689" w:rsidTr="00B861D3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D299C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5309E7">
            <w:pPr>
              <w:jc w:val="center"/>
            </w:pPr>
            <w:r>
              <w:t xml:space="preserve">6 </w:t>
            </w:r>
            <w:r w:rsidR="005309E7">
              <w:t>6</w:t>
            </w:r>
            <w:r>
              <w:t>74,9</w:t>
            </w:r>
          </w:p>
        </w:tc>
        <w:tc>
          <w:tcPr>
            <w:tcW w:w="2302" w:type="dxa"/>
            <w:gridSpan w:val="2"/>
            <w:vAlign w:val="center"/>
          </w:tcPr>
          <w:p w:rsidR="00E82A46" w:rsidRPr="00957689" w:rsidRDefault="00E82A46" w:rsidP="00B861D3">
            <w:pPr>
              <w:jc w:val="center"/>
            </w:pPr>
          </w:p>
        </w:tc>
      </w:tr>
      <w:tr w:rsidR="00E82A46" w:rsidRPr="00957689" w:rsidTr="00B861D3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5309E7">
            <w:pPr>
              <w:jc w:val="center"/>
            </w:pPr>
            <w:r>
              <w:t xml:space="preserve">6 </w:t>
            </w:r>
            <w:r w:rsidR="005309E7">
              <w:t>6</w:t>
            </w:r>
            <w:r>
              <w:t>74,9</w:t>
            </w:r>
          </w:p>
        </w:tc>
        <w:tc>
          <w:tcPr>
            <w:tcW w:w="2302" w:type="dxa"/>
            <w:gridSpan w:val="2"/>
            <w:vAlign w:val="center"/>
          </w:tcPr>
          <w:p w:rsidR="00E82A46" w:rsidRPr="00957689" w:rsidRDefault="00E82A46" w:rsidP="00B861D3">
            <w:pPr>
              <w:jc w:val="center"/>
            </w:pPr>
          </w:p>
        </w:tc>
      </w:tr>
      <w:tr w:rsidR="00E82A46" w:rsidRPr="00957689" w:rsidTr="00B861D3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5309E7" w:rsidP="00B861D3">
            <w:pPr>
              <w:jc w:val="center"/>
            </w:pPr>
            <w:r>
              <w:t>6 506</w:t>
            </w:r>
            <w:r w:rsidR="00E82A46">
              <w:t>,1</w:t>
            </w:r>
          </w:p>
        </w:tc>
        <w:tc>
          <w:tcPr>
            <w:tcW w:w="2302" w:type="dxa"/>
            <w:gridSpan w:val="2"/>
            <w:vAlign w:val="center"/>
          </w:tcPr>
          <w:p w:rsidR="00E82A46" w:rsidRPr="00957689" w:rsidRDefault="00E82A46" w:rsidP="00B861D3">
            <w:pPr>
              <w:jc w:val="center"/>
            </w:pPr>
          </w:p>
        </w:tc>
      </w:tr>
      <w:tr w:rsidR="00E82A46" w:rsidRPr="00957689" w:rsidTr="00B861D3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957689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168,8</w:t>
            </w:r>
          </w:p>
        </w:tc>
        <w:tc>
          <w:tcPr>
            <w:tcW w:w="2302" w:type="dxa"/>
            <w:gridSpan w:val="2"/>
            <w:vAlign w:val="center"/>
          </w:tcPr>
          <w:p w:rsidR="00E82A46" w:rsidRPr="00957689" w:rsidRDefault="00E82A46" w:rsidP="00B861D3">
            <w:pPr>
              <w:jc w:val="center"/>
            </w:pPr>
          </w:p>
        </w:tc>
      </w:tr>
      <w:tr w:rsidR="00E82A46" w:rsidRPr="00D03EA5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D03EA5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724119" w:rsidRDefault="00E82A46" w:rsidP="00E6771D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D03EA5" w:rsidRDefault="00E82A46" w:rsidP="00B861D3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D03EA5" w:rsidRDefault="00E82A46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403BCE" w:rsidRDefault="00E82A46" w:rsidP="00566A8A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r w:rsidR="005309E7">
              <w:rPr>
                <w:b/>
              </w:rPr>
              <w:t>1</w:t>
            </w:r>
            <w:r w:rsidR="00566A8A">
              <w:rPr>
                <w:b/>
              </w:rPr>
              <w:t>5</w:t>
            </w:r>
            <w:r>
              <w:rPr>
                <w:b/>
              </w:rPr>
              <w:t>8,0</w:t>
            </w:r>
          </w:p>
        </w:tc>
        <w:tc>
          <w:tcPr>
            <w:tcW w:w="2160" w:type="dxa"/>
            <w:vAlign w:val="center"/>
          </w:tcPr>
          <w:p w:rsidR="00E82A46" w:rsidRPr="00D03EA5" w:rsidRDefault="00E82A46" w:rsidP="00B861D3">
            <w:pPr>
              <w:jc w:val="center"/>
              <w:rPr>
                <w:b/>
              </w:rPr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4741FA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rPr>
                <w:szCs w:val="28"/>
              </w:rPr>
              <w:t>7 680,0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7 680,0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293C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1 519,0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293C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1 519,0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Pr="006E5AAD" w:rsidRDefault="00E82A46" w:rsidP="006E5AAD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6E5AAD">
              <w:rPr>
                <w:szCs w:val="28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19 2 01 60620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023346" w:rsidRDefault="00E82A46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5 600,0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Default="00E82A46" w:rsidP="00036BC1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Pr="00023346" w:rsidRDefault="00E82A46" w:rsidP="006E5A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19 2 01 60620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023346" w:rsidRDefault="00E82A46" w:rsidP="00036B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5 600,0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Pr="006E5AAD" w:rsidRDefault="00E82A46" w:rsidP="00036BC1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6E5AAD">
              <w:rPr>
                <w:szCs w:val="28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19 2 01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0620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023346" w:rsidRDefault="00E82A46" w:rsidP="00036B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293CC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81,0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Default="00E82A46" w:rsidP="00036BC1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Pr="00023346" w:rsidRDefault="00E82A46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19 2 01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0620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023346" w:rsidRDefault="00E82A46" w:rsidP="00036B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293CC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81,0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5309E7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11 4</w:t>
            </w:r>
            <w:r w:rsidR="00E82A46">
              <w:rPr>
                <w:szCs w:val="28"/>
              </w:rPr>
              <w:t>28,0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D7377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5309E7" w:rsidP="00B861D3">
            <w:pPr>
              <w:jc w:val="center"/>
            </w:pPr>
            <w:r>
              <w:t>3 7</w:t>
            </w:r>
            <w:r w:rsidR="00E82A46">
              <w:t>70,6</w:t>
            </w:r>
          </w:p>
        </w:tc>
      </w:tr>
      <w:tr w:rsidR="00E82A46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5309E7" w:rsidP="00B861D3">
            <w:pPr>
              <w:jc w:val="center"/>
            </w:pPr>
            <w:r>
              <w:t>3 7</w:t>
            </w:r>
            <w:r w:rsidR="00E82A46">
              <w:t>70,6</w:t>
            </w:r>
          </w:p>
        </w:tc>
      </w:tr>
      <w:tr w:rsidR="00E82A46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403BCE" w:rsidRDefault="00E82A46" w:rsidP="00B861D3">
            <w:pPr>
              <w:jc w:val="center"/>
            </w:pPr>
            <w:r>
              <w:t>1 598,0</w:t>
            </w:r>
          </w:p>
        </w:tc>
      </w:tr>
      <w:tr w:rsidR="00E82A46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403BCE" w:rsidRDefault="005309E7" w:rsidP="00B861D3">
            <w:pPr>
              <w:jc w:val="center"/>
            </w:pPr>
            <w:r>
              <w:t>2 1</w:t>
            </w:r>
            <w:r w:rsidR="00E82A46">
              <w:t>28,6</w:t>
            </w:r>
          </w:p>
        </w:tc>
      </w:tr>
      <w:tr w:rsidR="00E82A46" w:rsidRPr="00E710ED" w:rsidTr="00B861D3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44,0</w:t>
            </w: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D299C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1 830,0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DD299C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1 830,0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Pr="00DD299C" w:rsidRDefault="00E82A46" w:rsidP="00B861D3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  <w:r w:rsidRPr="00E710ED">
              <w:t>265,9</w:t>
            </w: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F33B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</w:t>
            </w:r>
            <w:r w:rsidR="00F33BFC">
              <w:rPr>
                <w:szCs w:val="28"/>
              </w:rPr>
              <w:t>5</w:t>
            </w:r>
            <w:r>
              <w:rPr>
                <w:szCs w:val="28"/>
              </w:rPr>
              <w:t>6,4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F33BFC">
            <w:pPr>
              <w:jc w:val="center"/>
            </w:pPr>
            <w:r w:rsidRPr="006C760D">
              <w:rPr>
                <w:szCs w:val="28"/>
              </w:rPr>
              <w:t>1</w:t>
            </w:r>
            <w:r>
              <w:rPr>
                <w:szCs w:val="28"/>
              </w:rPr>
              <w:t> 5</w:t>
            </w:r>
            <w:r w:rsidR="00F33BFC">
              <w:rPr>
                <w:szCs w:val="28"/>
              </w:rPr>
              <w:t>7</w:t>
            </w:r>
            <w:r>
              <w:rPr>
                <w:szCs w:val="28"/>
              </w:rPr>
              <w:t>7,6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F33BFC">
            <w:pPr>
              <w:jc w:val="center"/>
            </w:pPr>
            <w:r w:rsidRPr="006C760D">
              <w:rPr>
                <w:szCs w:val="28"/>
              </w:rPr>
              <w:t>1</w:t>
            </w:r>
            <w:r>
              <w:rPr>
                <w:szCs w:val="28"/>
              </w:rPr>
              <w:t> 5</w:t>
            </w:r>
            <w:r w:rsidR="00F33BFC">
              <w:rPr>
                <w:szCs w:val="28"/>
              </w:rPr>
              <w:t>7</w:t>
            </w:r>
            <w:r>
              <w:rPr>
                <w:szCs w:val="28"/>
              </w:rPr>
              <w:t>7,6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A46" w:rsidRPr="00DD299C" w:rsidRDefault="00E82A46" w:rsidP="00B861D3">
            <w:pPr>
              <w:rPr>
                <w:szCs w:val="28"/>
              </w:rPr>
            </w:pPr>
            <w:r w:rsidRPr="009B4709"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A46" w:rsidRDefault="00E82A46" w:rsidP="00B861D3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A46" w:rsidRPr="006C760D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3 878,8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023346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6C760D" w:rsidRDefault="00E82A46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3 878,8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613D27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613D27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B33C6" w:rsidRDefault="00E82A46" w:rsidP="00E6771D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613D27" w:rsidRDefault="00E82A46" w:rsidP="00B861D3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613D27" w:rsidRDefault="00E82A46" w:rsidP="00B861D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403BCE" w:rsidRDefault="00E82A46" w:rsidP="00B861D3">
            <w:pPr>
              <w:jc w:val="center"/>
              <w:rPr>
                <w:b/>
              </w:rPr>
            </w:pPr>
            <w:r>
              <w:rPr>
                <w:b/>
              </w:rPr>
              <w:t>82,9</w:t>
            </w:r>
          </w:p>
        </w:tc>
        <w:tc>
          <w:tcPr>
            <w:tcW w:w="2160" w:type="dxa"/>
            <w:vAlign w:val="center"/>
          </w:tcPr>
          <w:p w:rsidR="00E82A46" w:rsidRPr="00613D27" w:rsidRDefault="00E82A46" w:rsidP="00B861D3">
            <w:pPr>
              <w:jc w:val="center"/>
              <w:rPr>
                <w:b/>
              </w:rPr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82,9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E710ED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75,9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 w:rsidRPr="00E90705">
              <w:t>75,9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Pr="000233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5123B" w:rsidRDefault="00E82A46" w:rsidP="00B861D3">
            <w:pPr>
              <w:jc w:val="center"/>
            </w:pPr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 w:rsidRPr="00E90705">
              <w:t>75,9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5123B" w:rsidRDefault="00E82A46" w:rsidP="00B861D3">
            <w:pPr>
              <w:jc w:val="center"/>
            </w:pPr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5123B" w:rsidRDefault="00E82A46" w:rsidP="00B861D3">
            <w:pPr>
              <w:jc w:val="center"/>
            </w:pPr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  <w:tr w:rsidR="00E82A46" w:rsidRPr="00E710ED" w:rsidTr="00B861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Pr="00E710ED" w:rsidRDefault="00E82A46" w:rsidP="00B861D3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2A46" w:rsidRDefault="00E82A46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Pr="0005123B" w:rsidRDefault="00E82A46" w:rsidP="00B861D3">
            <w:pPr>
              <w:jc w:val="center"/>
            </w:pPr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2A46" w:rsidRDefault="00E82A46" w:rsidP="00B861D3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E82A46" w:rsidRPr="00E710ED" w:rsidRDefault="00E82A46" w:rsidP="00B861D3">
            <w:pPr>
              <w:jc w:val="center"/>
            </w:pPr>
          </w:p>
        </w:tc>
      </w:tr>
    </w:tbl>
    <w:p w:rsidR="00B86C99" w:rsidRDefault="00B86C99" w:rsidP="00B86C99">
      <w:pPr>
        <w:ind w:firstLine="708"/>
        <w:rPr>
          <w:lang w:eastAsia="ar-SA"/>
        </w:rPr>
      </w:pPr>
    </w:p>
    <w:p w:rsidR="00B86C99" w:rsidRDefault="00B86C99" w:rsidP="00B86C99">
      <w:pPr>
        <w:ind w:firstLine="708"/>
        <w:rPr>
          <w:lang w:eastAsia="ar-SA"/>
        </w:rPr>
      </w:pPr>
    </w:p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1D3" w:rsidRDefault="00B861D3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1D3" w:rsidRDefault="00B861D3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1D3" w:rsidRDefault="00B861D3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1D3" w:rsidRPr="00724119" w:rsidRDefault="00B861D3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21978" w:rsidRDefault="00B21978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21978" w:rsidRDefault="00B21978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21978" w:rsidRDefault="00B21978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21978" w:rsidRDefault="00B21978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21978" w:rsidRDefault="00B21978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21978" w:rsidRPr="00724119" w:rsidRDefault="00B21978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3344" w:rsidRPr="00724119" w:rsidRDefault="00523344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522FA" w:rsidRDefault="00C522FA" w:rsidP="00C522FA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DA515C">
        <w:rPr>
          <w:szCs w:val="28"/>
        </w:rPr>
        <w:t>5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C522FA" w:rsidRDefault="000716D8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</w:p>
    <w:p w:rsidR="00C522FA" w:rsidRDefault="00C522FA" w:rsidP="00C522FA">
      <w:pPr>
        <w:jc w:val="center"/>
        <w:rPr>
          <w:szCs w:val="28"/>
        </w:rPr>
      </w:pPr>
    </w:p>
    <w:p w:rsidR="00C522FA" w:rsidRDefault="00C522FA" w:rsidP="00C522FA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C522FA" w:rsidRDefault="00C522FA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C522FA" w:rsidRPr="00180F27" w:rsidRDefault="00C522FA" w:rsidP="00C522FA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C522FA" w:rsidRPr="00180F27" w:rsidRDefault="000716D8" w:rsidP="00C522FA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  <w:r w:rsidR="00C522FA">
        <w:rPr>
          <w:szCs w:val="28"/>
        </w:rPr>
        <w:t>)</w:t>
      </w:r>
    </w:p>
    <w:p w:rsidR="00C522FA" w:rsidRDefault="00C522FA" w:rsidP="00C522FA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86C99" w:rsidRPr="007F109C" w:rsidRDefault="00B86C99" w:rsidP="00B86C99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21</w:t>
      </w:r>
      <w:r w:rsidRPr="00D01DFF">
        <w:rPr>
          <w:b/>
          <w:szCs w:val="28"/>
        </w:rPr>
        <w:t xml:space="preserve"> год</w:t>
      </w:r>
    </w:p>
    <w:p w:rsidR="00B86C99" w:rsidRPr="00023346" w:rsidRDefault="00B86C99" w:rsidP="00B86C99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5F4180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5309E7" w:rsidRDefault="005309E7" w:rsidP="00F33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58 </w:t>
            </w:r>
            <w:r w:rsidR="00F33BFC">
              <w:rPr>
                <w:b/>
                <w:szCs w:val="28"/>
              </w:rPr>
              <w:t>74</w:t>
            </w:r>
            <w:r>
              <w:rPr>
                <w:b/>
                <w:szCs w:val="28"/>
              </w:rPr>
              <w:t>9,7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8C47E8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32549C" w:rsidRDefault="005F4180" w:rsidP="00B861D3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Непрограммные расходы в рамках </w:t>
            </w:r>
            <w:r>
              <w:rPr>
                <w:szCs w:val="28"/>
              </w:rPr>
              <w:lastRenderedPageBreak/>
              <w:t>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32549C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32549C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32549C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32549C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5F4180" w:rsidRPr="00390027" w:rsidRDefault="005F4180" w:rsidP="00B861D3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8C47E8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8C47E8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5309E7" w:rsidRDefault="005309E7" w:rsidP="00F33B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58 6</w:t>
            </w:r>
            <w:r w:rsidR="00F33BFC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6,8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7C30E3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13 550</w:t>
            </w:r>
            <w:r w:rsidR="005F4180">
              <w:rPr>
                <w:b/>
                <w:szCs w:val="28"/>
              </w:rPr>
              <w:t>,7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9543C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99C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1 429,2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9543CD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4 069,6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4 065,8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3 849,8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5F4180" w:rsidRPr="00B44D26" w:rsidRDefault="005F4180" w:rsidP="00B861D3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7C30E3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</w:t>
            </w:r>
            <w:r w:rsidR="00B861D3">
              <w:rPr>
                <w:szCs w:val="28"/>
              </w:rPr>
              <w:t>51</w:t>
            </w:r>
            <w:r w:rsidR="005F4180">
              <w:rPr>
                <w:szCs w:val="28"/>
              </w:rPr>
              <w:t>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распоряжения муниципальным имуществом поселения в целях увеличения доходной части бюджета </w:t>
            </w:r>
            <w:r>
              <w:rPr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5F4180" w:rsidRPr="00023346" w:rsidTr="00B861D3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7C30E3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7 441</w:t>
            </w:r>
            <w:r w:rsidR="005F4180">
              <w:rPr>
                <w:szCs w:val="28"/>
              </w:rPr>
              <w:t>,9</w:t>
            </w:r>
          </w:p>
        </w:tc>
      </w:tr>
      <w:tr w:rsidR="005F4180" w:rsidRPr="007D047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7D0476" w:rsidRDefault="005F4180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7D047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7C30E3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7 441</w:t>
            </w:r>
            <w:r w:rsidR="005F4180">
              <w:rPr>
                <w:szCs w:val="28"/>
              </w:rPr>
              <w:t>,9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DD299C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767,0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информационной </w:t>
            </w:r>
            <w:r>
              <w:rPr>
                <w:szCs w:val="28"/>
              </w:rPr>
              <w:lastRenderedPageBreak/>
              <w:t>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1E7467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215,0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1E7467" w:rsidRDefault="005F4180" w:rsidP="00B861D3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7C30E3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6 6</w:t>
            </w:r>
            <w:r w:rsidR="00E45CAF">
              <w:rPr>
                <w:szCs w:val="28"/>
              </w:rPr>
              <w:t>74</w:t>
            </w:r>
            <w:r w:rsidR="005F4180">
              <w:rPr>
                <w:szCs w:val="28"/>
              </w:rPr>
              <w:t>,9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E710ED" w:rsidRDefault="005F4180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7C30E3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6 6</w:t>
            </w:r>
            <w:r w:rsidR="00E45CAF">
              <w:rPr>
                <w:szCs w:val="28"/>
              </w:rPr>
              <w:t>74</w:t>
            </w:r>
            <w:r w:rsidR="005F4180">
              <w:rPr>
                <w:szCs w:val="28"/>
              </w:rPr>
              <w:t>,9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D299C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7C30E3" w:rsidP="00E4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6 5</w:t>
            </w:r>
            <w:r w:rsidR="00E45CAF">
              <w:rPr>
                <w:szCs w:val="28"/>
              </w:rPr>
              <w:t>06</w:t>
            </w:r>
            <w:r w:rsidR="005F4180">
              <w:rPr>
                <w:szCs w:val="28"/>
              </w:rPr>
              <w:t>,1</w:t>
            </w:r>
          </w:p>
        </w:tc>
      </w:tr>
      <w:tr w:rsidR="005F4180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64604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A34313" w:rsidRDefault="005F4180" w:rsidP="00B861D3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168,8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B06602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Default="005F4180" w:rsidP="00B861D3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D299C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023346" w:rsidRDefault="005F4180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023346" w:rsidRDefault="00E13C8C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8 040,9</w:t>
            </w:r>
          </w:p>
        </w:tc>
      </w:tr>
      <w:tr w:rsidR="005F4180" w:rsidRPr="00B06602" w:rsidTr="00B861D3">
        <w:tc>
          <w:tcPr>
            <w:tcW w:w="798" w:type="dxa"/>
            <w:vAlign w:val="center"/>
          </w:tcPr>
          <w:p w:rsidR="005F4180" w:rsidRPr="00B06602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B06602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5F4180" w:rsidRPr="00B06602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B06602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F4180" w:rsidRPr="00B06602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5F4180" w:rsidRPr="00B06602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4180" w:rsidRPr="00B06602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Pr="00B06602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8 040,9</w:t>
            </w:r>
          </w:p>
        </w:tc>
      </w:tr>
      <w:tr w:rsidR="00E13C8C" w:rsidRPr="00023346" w:rsidTr="00B861D3">
        <w:tc>
          <w:tcPr>
            <w:tcW w:w="798" w:type="dxa"/>
            <w:vAlign w:val="center"/>
          </w:tcPr>
          <w:p w:rsidR="00E13C8C" w:rsidRPr="00023346" w:rsidRDefault="00E13C8C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13C8C" w:rsidRDefault="00E13C8C" w:rsidP="00B861D3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E13C8C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E13C8C" w:rsidRDefault="00E13C8C" w:rsidP="00B861D3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3C8C" w:rsidRPr="00023346" w:rsidRDefault="00E13C8C" w:rsidP="00B861D3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3C8C" w:rsidRPr="00B06602" w:rsidRDefault="00E13C8C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8 040,9</w:t>
            </w:r>
          </w:p>
        </w:tc>
      </w:tr>
      <w:tr w:rsidR="00E13C8C" w:rsidRPr="00023346" w:rsidTr="00B861D3">
        <w:tc>
          <w:tcPr>
            <w:tcW w:w="798" w:type="dxa"/>
            <w:vAlign w:val="center"/>
          </w:tcPr>
          <w:p w:rsidR="00E13C8C" w:rsidRPr="00023346" w:rsidRDefault="00E13C8C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13C8C" w:rsidRPr="00023346" w:rsidRDefault="00E13C8C" w:rsidP="00B861D3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E13C8C" w:rsidRPr="00023346" w:rsidRDefault="00E13C8C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E13C8C" w:rsidRPr="00023346" w:rsidRDefault="00E13C8C" w:rsidP="00B861D3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3C8C" w:rsidRPr="00B06602" w:rsidRDefault="00E13C8C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8 040,9</w:t>
            </w:r>
          </w:p>
        </w:tc>
      </w:tr>
      <w:tr w:rsidR="00E13C8C" w:rsidRPr="00023346" w:rsidTr="00B861D3">
        <w:tc>
          <w:tcPr>
            <w:tcW w:w="798" w:type="dxa"/>
            <w:vAlign w:val="center"/>
          </w:tcPr>
          <w:p w:rsidR="00E13C8C" w:rsidRPr="00023346" w:rsidRDefault="00E13C8C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13C8C" w:rsidRPr="00B06602" w:rsidRDefault="00E13C8C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E13C8C" w:rsidRPr="00023346" w:rsidRDefault="00E13C8C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E13C8C" w:rsidRDefault="00E13C8C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E13C8C" w:rsidRDefault="00E13C8C" w:rsidP="00B861D3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3C8C" w:rsidRPr="00B06602" w:rsidRDefault="00E13C8C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8 040,9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DD299C" w:rsidRDefault="005F4180" w:rsidP="00B861D3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5F4180" w:rsidRPr="00023346" w:rsidTr="00B861D3">
        <w:tc>
          <w:tcPr>
            <w:tcW w:w="798" w:type="dxa"/>
            <w:vAlign w:val="center"/>
          </w:tcPr>
          <w:p w:rsidR="005F4180" w:rsidRPr="00023346" w:rsidRDefault="005F4180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F4180" w:rsidRPr="00E710ED" w:rsidRDefault="005F4180" w:rsidP="00B861D3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</w:t>
            </w:r>
            <w:r w:rsidRPr="00DD299C">
              <w:rPr>
                <w:szCs w:val="28"/>
              </w:rPr>
              <w:lastRenderedPageBreak/>
              <w:t xml:space="preserve">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5F4180" w:rsidRDefault="005F4180" w:rsidP="00B861D3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5F4180" w:rsidRPr="00023346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F4180" w:rsidRDefault="005F4180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B21978" w:rsidP="00B861D3">
            <w:pPr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850238">
              <w:rPr>
                <w:szCs w:val="28"/>
              </w:rPr>
              <w:t>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566A8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566A8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850238">
            <w:pPr>
              <w:jc w:val="center"/>
            </w:pPr>
            <w:r>
              <w:rPr>
                <w:snapToGrid w:val="0"/>
                <w:szCs w:val="28"/>
              </w:rPr>
              <w:t>06 7 01 63120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4 389,8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E710ED" w:rsidRDefault="00850238" w:rsidP="00566A8A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566A8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566A8A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850238">
            <w:pPr>
              <w:jc w:val="center"/>
            </w:pPr>
            <w:r>
              <w:rPr>
                <w:snapToGrid w:val="0"/>
                <w:szCs w:val="28"/>
              </w:rPr>
              <w:t>06 7 01 63120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4 389,8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DD299C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A57510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3 396,7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DD299C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A57510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3 396,7</w:t>
            </w:r>
          </w:p>
        </w:tc>
      </w:tr>
      <w:tr w:rsidR="00B21978" w:rsidRPr="00023346" w:rsidTr="00B2197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Default="00B21978" w:rsidP="00566A8A">
            <w:pPr>
              <w:rPr>
                <w:szCs w:val="28"/>
              </w:rPr>
            </w:pPr>
            <w:r>
              <w:rPr>
                <w:szCs w:val="28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Default="00B21978" w:rsidP="00B2197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М3120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44,4</w:t>
            </w:r>
          </w:p>
        </w:tc>
      </w:tr>
      <w:tr w:rsidR="00B21978" w:rsidRPr="00023346" w:rsidTr="00B21978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B21978" w:rsidRDefault="00B21978" w:rsidP="00566A8A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Default="00B21978" w:rsidP="00B21978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М3120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Pr="00023346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78" w:rsidRDefault="00B21978" w:rsidP="00566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44,4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D4BA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9 074,9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040C5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8 854,9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D4BA0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8 854,9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560A8C" w:rsidRDefault="00850238" w:rsidP="00B861D3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D4BA0">
            <w:pPr>
              <w:jc w:val="center"/>
            </w:pPr>
            <w:r w:rsidRPr="00711B59">
              <w:rPr>
                <w:snapToGrid w:val="0"/>
                <w:szCs w:val="28"/>
              </w:rPr>
              <w:t xml:space="preserve">8 </w:t>
            </w:r>
            <w:r>
              <w:rPr>
                <w:snapToGrid w:val="0"/>
                <w:szCs w:val="28"/>
              </w:rPr>
              <w:t>8</w:t>
            </w:r>
            <w:r w:rsidRPr="00711B59">
              <w:rPr>
                <w:snapToGrid w:val="0"/>
                <w:szCs w:val="28"/>
              </w:rPr>
              <w:t>54,9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560A8C" w:rsidRDefault="00850238" w:rsidP="00B861D3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D4BA0">
            <w:pPr>
              <w:jc w:val="center"/>
            </w:pPr>
            <w:r w:rsidRPr="00711B59">
              <w:rPr>
                <w:snapToGrid w:val="0"/>
                <w:szCs w:val="28"/>
              </w:rPr>
              <w:t xml:space="preserve">8 </w:t>
            </w:r>
            <w:r>
              <w:rPr>
                <w:snapToGrid w:val="0"/>
                <w:szCs w:val="28"/>
              </w:rPr>
              <w:t>8</w:t>
            </w:r>
            <w:r w:rsidRPr="00711B59">
              <w:rPr>
                <w:snapToGrid w:val="0"/>
                <w:szCs w:val="28"/>
              </w:rPr>
              <w:t>54,9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  <w:lang w:val="en-US"/>
              </w:rPr>
              <w:t xml:space="preserve">6 </w:t>
            </w:r>
            <w:r>
              <w:rPr>
                <w:snapToGrid w:val="0"/>
                <w:szCs w:val="28"/>
              </w:rPr>
              <w:t>284,9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850238" w:rsidRPr="00560A8C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50238" w:rsidRDefault="00850238" w:rsidP="00E45CAF">
            <w:pPr>
              <w:jc w:val="center"/>
            </w:pPr>
            <w:r>
              <w:rPr>
                <w:snapToGrid w:val="0"/>
                <w:szCs w:val="28"/>
                <w:lang w:val="en-US"/>
              </w:rPr>
              <w:t xml:space="preserve">6 </w:t>
            </w:r>
            <w:r>
              <w:rPr>
                <w:snapToGrid w:val="0"/>
                <w:szCs w:val="28"/>
              </w:rPr>
              <w:t>284,9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DD299C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F73400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A57510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2 570,0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DD299C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F73400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A57510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jc w:val="center"/>
              <w:rPr>
                <w:snapToGrid w:val="0"/>
                <w:szCs w:val="28"/>
              </w:rPr>
            </w:pPr>
            <w:r w:rsidRPr="00F73400"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F73400" w:rsidRDefault="00850238" w:rsidP="00B861D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2 570,0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957689" w:rsidRDefault="00850238" w:rsidP="00B861D3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E710ED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6A5288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403BCE" w:rsidRDefault="00C263D5" w:rsidP="006376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19 </w:t>
            </w:r>
            <w:r>
              <w:rPr>
                <w:b/>
                <w:szCs w:val="28"/>
              </w:rPr>
              <w:t>1</w:t>
            </w:r>
            <w:r w:rsidR="0063767F">
              <w:rPr>
                <w:b/>
                <w:szCs w:val="28"/>
              </w:rPr>
              <w:t>5</w:t>
            </w:r>
            <w:r w:rsidR="00850238">
              <w:rPr>
                <w:b/>
                <w:szCs w:val="28"/>
                <w:lang w:val="en-US"/>
              </w:rPr>
              <w:t>8</w:t>
            </w:r>
            <w:r w:rsidR="00850238">
              <w:rPr>
                <w:b/>
                <w:szCs w:val="28"/>
              </w:rPr>
              <w:t>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7 6</w:t>
            </w:r>
            <w:r>
              <w:rPr>
                <w:szCs w:val="28"/>
              </w:rPr>
              <w:t>80,0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7 6</w:t>
            </w:r>
            <w:r>
              <w:rPr>
                <w:szCs w:val="28"/>
              </w:rPr>
              <w:t>80,0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4741FA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7 6</w:t>
            </w:r>
            <w:r>
              <w:rPr>
                <w:szCs w:val="28"/>
              </w:rPr>
              <w:t>80,0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7 6</w:t>
            </w:r>
            <w:r>
              <w:rPr>
                <w:szCs w:val="28"/>
              </w:rPr>
              <w:t>80,0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1 5</w:t>
            </w:r>
            <w:r>
              <w:rPr>
                <w:szCs w:val="28"/>
              </w:rPr>
              <w:t>19,0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50238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1 5</w:t>
            </w:r>
            <w:r>
              <w:rPr>
                <w:szCs w:val="28"/>
              </w:rPr>
              <w:t>19,0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DC1D7B" w:rsidRDefault="00850238" w:rsidP="00DC1D7B">
            <w:pPr>
              <w:rPr>
                <w:szCs w:val="28"/>
              </w:rPr>
            </w:pPr>
            <w:r w:rsidRPr="00DC1D7B">
              <w:rPr>
                <w:szCs w:val="28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805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19 2 01 60620</w:t>
            </w:r>
          </w:p>
        </w:tc>
        <w:tc>
          <w:tcPr>
            <w:tcW w:w="709" w:type="dxa"/>
            <w:vAlign w:val="center"/>
          </w:tcPr>
          <w:p w:rsidR="00850238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DC1D7B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5 600,0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036BC1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DC1D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19 2 01 60620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036B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50238" w:rsidRPr="00DC1D7B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5 600,0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DC1D7B" w:rsidRDefault="00850238" w:rsidP="00036BC1">
            <w:pPr>
              <w:rPr>
                <w:szCs w:val="28"/>
              </w:rPr>
            </w:pPr>
            <w:r w:rsidRPr="00DC1D7B">
              <w:rPr>
                <w:szCs w:val="28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805" w:type="dxa"/>
            <w:vAlign w:val="center"/>
          </w:tcPr>
          <w:p w:rsidR="00850238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DC1D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19 2 01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0620</w:t>
            </w:r>
          </w:p>
        </w:tc>
        <w:tc>
          <w:tcPr>
            <w:tcW w:w="709" w:type="dxa"/>
            <w:vAlign w:val="center"/>
          </w:tcPr>
          <w:p w:rsidR="00850238" w:rsidRDefault="00850238" w:rsidP="00036BC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DC1D7B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036BC1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Default="00850238" w:rsidP="00DC1D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19 2 01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0620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036B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50238" w:rsidRPr="00DC1D7B" w:rsidRDefault="00850238" w:rsidP="00036B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850238" w:rsidRPr="00023346" w:rsidTr="00B861D3">
        <w:trPr>
          <w:trHeight w:val="425"/>
        </w:trPr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637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63767F">
              <w:rPr>
                <w:szCs w:val="28"/>
              </w:rPr>
              <w:t>20</w:t>
            </w:r>
            <w:r>
              <w:rPr>
                <w:szCs w:val="28"/>
              </w:rPr>
              <w:t>1,8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637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</w:t>
            </w:r>
            <w:r w:rsidR="0063767F">
              <w:rPr>
                <w:szCs w:val="28"/>
              </w:rPr>
              <w:t>20</w:t>
            </w:r>
            <w:r>
              <w:rPr>
                <w:szCs w:val="28"/>
              </w:rPr>
              <w:t>1,8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637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</w:t>
            </w:r>
            <w:r w:rsidR="0063767F">
              <w:rPr>
                <w:szCs w:val="28"/>
              </w:rPr>
              <w:t>20</w:t>
            </w:r>
            <w:r>
              <w:rPr>
                <w:szCs w:val="28"/>
              </w:rPr>
              <w:t>1,8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E4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1 830,0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E4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1 830,0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850238" w:rsidRDefault="00850238" w:rsidP="00E4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Восстановление, ремонт, благоустройство и содержание мест </w:t>
            </w:r>
            <w:r>
              <w:rPr>
                <w:szCs w:val="28"/>
              </w:rPr>
              <w:lastRenderedPageBreak/>
              <w:t>захоронения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E4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7D0476" w:rsidRDefault="00850238" w:rsidP="00E4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Pr="007D0476" w:rsidRDefault="00850238" w:rsidP="00E45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2F4F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3767F">
              <w:rPr>
                <w:szCs w:val="28"/>
              </w:rPr>
              <w:t> 07</w:t>
            </w:r>
            <w:r>
              <w:rPr>
                <w:szCs w:val="28"/>
              </w:rPr>
              <w:t>2,0</w:t>
            </w:r>
          </w:p>
        </w:tc>
      </w:tr>
      <w:tr w:rsidR="00850238" w:rsidRPr="007D047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637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</w:t>
            </w:r>
            <w:r w:rsidR="0063767F">
              <w:rPr>
                <w:szCs w:val="28"/>
              </w:rPr>
              <w:t>7</w:t>
            </w:r>
            <w:r>
              <w:rPr>
                <w:szCs w:val="28"/>
              </w:rPr>
              <w:t>2,0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Default="00850238" w:rsidP="006376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</w:t>
            </w:r>
            <w:r w:rsidR="0063767F">
              <w:rPr>
                <w:szCs w:val="28"/>
              </w:rPr>
              <w:t>7</w:t>
            </w:r>
            <w:r>
              <w:rPr>
                <w:szCs w:val="28"/>
              </w:rPr>
              <w:t>2,0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DD299C" w:rsidRDefault="00850238" w:rsidP="00B861D3">
            <w:pPr>
              <w:rPr>
                <w:szCs w:val="28"/>
              </w:rPr>
            </w:pPr>
            <w:r w:rsidRPr="009B4709"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3 878,8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3 878,8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7D047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C2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C263D5">
              <w:rPr>
                <w:szCs w:val="28"/>
              </w:rPr>
              <w:t>2</w:t>
            </w:r>
            <w:r>
              <w:rPr>
                <w:szCs w:val="28"/>
              </w:rPr>
              <w:t>76,2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C263D5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</w:t>
            </w:r>
            <w:r w:rsidR="00850238">
              <w:rPr>
                <w:szCs w:val="28"/>
              </w:rPr>
              <w:t>76,2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C263D5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</w:t>
            </w:r>
            <w:r w:rsidR="00850238">
              <w:rPr>
                <w:szCs w:val="28"/>
              </w:rPr>
              <w:t>76,2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1E7467" w:rsidRDefault="00850238" w:rsidP="00B861D3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Обеспечение деятельности </w:t>
            </w:r>
            <w:r w:rsidRPr="001E7467">
              <w:rPr>
                <w:szCs w:val="28"/>
              </w:rPr>
              <w:lastRenderedPageBreak/>
              <w:t>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C2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C263D5">
              <w:rPr>
                <w:szCs w:val="28"/>
              </w:rPr>
              <w:t>7</w:t>
            </w:r>
            <w:r>
              <w:rPr>
                <w:szCs w:val="28"/>
              </w:rPr>
              <w:t>70,6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E710ED" w:rsidRDefault="00850238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C263D5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</w:t>
            </w:r>
            <w:r w:rsidR="00850238">
              <w:rPr>
                <w:szCs w:val="28"/>
              </w:rPr>
              <w:t>70,6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1 598,0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C263D5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</w:t>
            </w:r>
            <w:r w:rsidR="00850238">
              <w:rPr>
                <w:szCs w:val="28"/>
              </w:rPr>
              <w:t>28,6</w:t>
            </w:r>
          </w:p>
        </w:tc>
      </w:tr>
      <w:tr w:rsidR="00850238" w:rsidRPr="00023346" w:rsidTr="00B861D3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Default="00850238" w:rsidP="00B861D3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B44D2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</w:pPr>
            <w:r>
              <w:rPr>
                <w:szCs w:val="28"/>
              </w:rPr>
              <w:t>505,6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</w:pPr>
            <w:r>
              <w:rPr>
                <w:szCs w:val="28"/>
              </w:rPr>
              <w:t>505,6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7D0476" w:rsidRDefault="00850238" w:rsidP="00B861D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850238" w:rsidRPr="007D0476" w:rsidRDefault="00850238" w:rsidP="00B861D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</w:pPr>
            <w:r>
              <w:rPr>
                <w:szCs w:val="28"/>
              </w:rPr>
              <w:t>505,6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2824CB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35,0</w:t>
            </w:r>
          </w:p>
        </w:tc>
      </w:tr>
      <w:tr w:rsidR="00850238" w:rsidRPr="00C3290E" w:rsidTr="00B861D3">
        <w:tc>
          <w:tcPr>
            <w:tcW w:w="798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C3290E" w:rsidRDefault="00850238" w:rsidP="00B861D3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50238" w:rsidRPr="00C3290E" w:rsidTr="00B861D3">
        <w:tc>
          <w:tcPr>
            <w:tcW w:w="798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1E7467" w:rsidRDefault="00850238" w:rsidP="00B861D3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Нефтегорского городского поселения Апшеронского района «Развитие молодежной </w:t>
            </w:r>
            <w:r w:rsidRPr="001E7467">
              <w:rPr>
                <w:szCs w:val="28"/>
              </w:rPr>
              <w:lastRenderedPageBreak/>
              <w:t>политики»</w:t>
            </w:r>
          </w:p>
        </w:tc>
        <w:tc>
          <w:tcPr>
            <w:tcW w:w="805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50238" w:rsidRPr="00C3290E" w:rsidTr="00B861D3">
        <w:tc>
          <w:tcPr>
            <w:tcW w:w="798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1F272B" w:rsidRDefault="00850238" w:rsidP="00B861D3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50238" w:rsidRPr="00C3290E" w:rsidTr="00B861D3">
        <w:tc>
          <w:tcPr>
            <w:tcW w:w="798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50238" w:rsidRPr="00C3290E" w:rsidTr="00B861D3">
        <w:tc>
          <w:tcPr>
            <w:tcW w:w="798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403BCE" w:rsidRDefault="00850238" w:rsidP="00B861D3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50238" w:rsidRPr="00C3290E" w:rsidTr="00B861D3">
        <w:tc>
          <w:tcPr>
            <w:tcW w:w="798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C3290E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Pr="00C3290E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705C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6 277,7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6 277,7</w:t>
            </w:r>
          </w:p>
        </w:tc>
      </w:tr>
      <w:tr w:rsidR="00850238" w:rsidRPr="00596F13" w:rsidTr="00B861D3">
        <w:tc>
          <w:tcPr>
            <w:tcW w:w="798" w:type="dxa"/>
            <w:vAlign w:val="center"/>
          </w:tcPr>
          <w:p w:rsidR="00850238" w:rsidRPr="00596F13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596F13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850238" w:rsidRPr="00596F13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6 277,7</w:t>
            </w:r>
          </w:p>
        </w:tc>
      </w:tr>
      <w:tr w:rsidR="00850238" w:rsidRPr="00D70BD3" w:rsidTr="00B861D3">
        <w:trPr>
          <w:trHeight w:val="699"/>
        </w:trPr>
        <w:tc>
          <w:tcPr>
            <w:tcW w:w="798" w:type="dxa"/>
            <w:vAlign w:val="center"/>
          </w:tcPr>
          <w:p w:rsidR="00850238" w:rsidRPr="00D70BD3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AF7FC8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850238" w:rsidRPr="00D70BD3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6 277,7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ED7377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705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6 207,7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705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6 207,7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</w:t>
            </w:r>
            <w:r w:rsidRPr="00DD299C">
              <w:rPr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4 936,7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Pr="00023346" w:rsidRDefault="00850238" w:rsidP="00705C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1 256,0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850238" w:rsidRPr="00B44D2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850238" w:rsidRPr="00D70BD3" w:rsidTr="00B861D3">
        <w:trPr>
          <w:trHeight w:val="635"/>
        </w:trPr>
        <w:tc>
          <w:tcPr>
            <w:tcW w:w="798" w:type="dxa"/>
            <w:vAlign w:val="center"/>
          </w:tcPr>
          <w:p w:rsidR="00850238" w:rsidRPr="00D70BD3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ED7377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850238" w:rsidRPr="00D70BD3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850238" w:rsidRPr="00D70BD3" w:rsidTr="00B861D3">
        <w:trPr>
          <w:trHeight w:val="699"/>
        </w:trPr>
        <w:tc>
          <w:tcPr>
            <w:tcW w:w="798" w:type="dxa"/>
            <w:vAlign w:val="center"/>
          </w:tcPr>
          <w:p w:rsidR="00850238" w:rsidRPr="00D70BD3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D70BD3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850238" w:rsidRPr="00D70BD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850238" w:rsidRPr="00D70BD3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850238" w:rsidRPr="00D70BD3" w:rsidTr="00B861D3">
        <w:tc>
          <w:tcPr>
            <w:tcW w:w="798" w:type="dxa"/>
            <w:vAlign w:val="center"/>
          </w:tcPr>
          <w:p w:rsidR="00850238" w:rsidRPr="00D70BD3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D70BD3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850238" w:rsidRPr="00D70BD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850238" w:rsidRPr="00596F1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850238" w:rsidRPr="00D70BD3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</w:rPr>
            </w:pPr>
            <w:r>
              <w:rPr>
                <w:b/>
              </w:rPr>
              <w:t>2 284,1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</w:pPr>
            <w:r>
              <w:t>2 284,1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</w:pPr>
            <w:r>
              <w:t>2 284,1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850238" w:rsidRPr="00403BCE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</w:pPr>
            <w:r>
              <w:t>2 284,1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ED7377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</w:pPr>
            <w:r>
              <w:t>2 284,1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учреждений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</w:pPr>
            <w:r>
              <w:t>2 284,1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1 490,9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783,2</w:t>
            </w:r>
          </w:p>
        </w:tc>
      </w:tr>
      <w:tr w:rsidR="00850238" w:rsidRPr="00023346" w:rsidTr="00B861D3">
        <w:tc>
          <w:tcPr>
            <w:tcW w:w="798" w:type="dxa"/>
            <w:vAlign w:val="center"/>
          </w:tcPr>
          <w:p w:rsidR="00850238" w:rsidRPr="00023346" w:rsidRDefault="00850238" w:rsidP="00B861D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50238" w:rsidRPr="00023346" w:rsidRDefault="00850238" w:rsidP="00B861D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850238" w:rsidRPr="00B44D26" w:rsidRDefault="00850238" w:rsidP="00B861D3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50238" w:rsidRPr="00023346" w:rsidRDefault="00850238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</w:tbl>
    <w:p w:rsidR="00B86C99" w:rsidRDefault="00B86C99" w:rsidP="00B86C99">
      <w:pPr>
        <w:rPr>
          <w:szCs w:val="28"/>
        </w:rPr>
      </w:pPr>
    </w:p>
    <w:p w:rsidR="002F3B94" w:rsidRDefault="002F3B94" w:rsidP="00B86C99">
      <w:pPr>
        <w:rPr>
          <w:szCs w:val="28"/>
        </w:rPr>
      </w:pPr>
    </w:p>
    <w:p w:rsidR="00B86C99" w:rsidRPr="008B69E6" w:rsidRDefault="00B86C99" w:rsidP="00B86C9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86C99" w:rsidRDefault="00B86C99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E5560E" w:rsidRDefault="00E5560E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5560E" w:rsidRDefault="00E5560E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77DB" w:rsidRDefault="002577DB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77DB" w:rsidRDefault="002577DB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77DB" w:rsidRDefault="002577DB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45CAF" w:rsidRDefault="00E45CAF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11305" w:rsidRDefault="00E11305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11305" w:rsidRDefault="00E11305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11305" w:rsidRDefault="00E11305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11305" w:rsidRDefault="00E11305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45CAF" w:rsidRDefault="00E45CAF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77DB" w:rsidRDefault="002577DB" w:rsidP="002577D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4E5675">
        <w:rPr>
          <w:szCs w:val="28"/>
        </w:rPr>
        <w:t>6</w:t>
      </w:r>
    </w:p>
    <w:p w:rsidR="002577DB" w:rsidRDefault="002577DB" w:rsidP="002577D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577DB" w:rsidRDefault="002577DB" w:rsidP="002577D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577DB" w:rsidRDefault="000716D8" w:rsidP="002577DB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</w:p>
    <w:p w:rsidR="002577DB" w:rsidRDefault="002577DB" w:rsidP="002577DB">
      <w:pPr>
        <w:jc w:val="center"/>
        <w:rPr>
          <w:szCs w:val="28"/>
        </w:rPr>
      </w:pPr>
    </w:p>
    <w:p w:rsidR="002577DB" w:rsidRDefault="002577DB" w:rsidP="002577D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2577DB" w:rsidRDefault="002577DB" w:rsidP="002577D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577DB" w:rsidRDefault="002577DB" w:rsidP="002577D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577DB" w:rsidRDefault="002577DB" w:rsidP="002577DB">
      <w:pPr>
        <w:ind w:left="5103" w:right="141"/>
        <w:jc w:val="center"/>
        <w:rPr>
          <w:szCs w:val="28"/>
        </w:rPr>
      </w:pPr>
      <w:r>
        <w:rPr>
          <w:szCs w:val="28"/>
        </w:rPr>
        <w:t>от 25 декабря 2020 года № 49</w:t>
      </w:r>
    </w:p>
    <w:p w:rsidR="002577DB" w:rsidRPr="00180F27" w:rsidRDefault="002577DB" w:rsidP="002577DB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2577DB" w:rsidRPr="00180F27" w:rsidRDefault="000716D8" w:rsidP="002577DB">
      <w:pPr>
        <w:ind w:left="5103" w:right="141"/>
        <w:jc w:val="center"/>
        <w:rPr>
          <w:szCs w:val="28"/>
        </w:rPr>
      </w:pPr>
      <w:r>
        <w:rPr>
          <w:szCs w:val="28"/>
        </w:rPr>
        <w:t>от 14.10.2021 № 75</w:t>
      </w:r>
      <w:bookmarkStart w:id="0" w:name="_GoBack"/>
      <w:bookmarkEnd w:id="0"/>
      <w:r w:rsidR="002577DB">
        <w:rPr>
          <w:szCs w:val="28"/>
        </w:rPr>
        <w:t>)</w:t>
      </w:r>
    </w:p>
    <w:p w:rsidR="002577DB" w:rsidRDefault="002577DB" w:rsidP="002577D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577DB" w:rsidRDefault="002577DB" w:rsidP="002577DB">
      <w:pPr>
        <w:ind w:right="-1"/>
        <w:jc w:val="right"/>
        <w:rPr>
          <w:szCs w:val="28"/>
        </w:rPr>
      </w:pPr>
    </w:p>
    <w:p w:rsidR="002577DB" w:rsidRPr="00596F13" w:rsidRDefault="002577DB" w:rsidP="002577DB">
      <w:pPr>
        <w:jc w:val="center"/>
        <w:rPr>
          <w:b/>
          <w:bCs/>
          <w:szCs w:val="28"/>
        </w:rPr>
      </w:pPr>
    </w:p>
    <w:p w:rsidR="002577DB" w:rsidRPr="000429D8" w:rsidRDefault="002577DB" w:rsidP="002577DB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2021 год</w:t>
      </w:r>
    </w:p>
    <w:p w:rsidR="002577DB" w:rsidRDefault="002577DB" w:rsidP="002577DB">
      <w:pPr>
        <w:tabs>
          <w:tab w:val="left" w:pos="8506"/>
        </w:tabs>
        <w:jc w:val="right"/>
        <w:rPr>
          <w:bCs/>
          <w:szCs w:val="28"/>
        </w:rPr>
      </w:pPr>
    </w:p>
    <w:p w:rsidR="002577DB" w:rsidRDefault="002577DB" w:rsidP="002577DB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2577DB" w:rsidRPr="00596F13" w:rsidTr="00B861D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2577DB" w:rsidRPr="00596F13" w:rsidTr="00B861D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601EC4" w:rsidRDefault="002577DB" w:rsidP="00B861D3">
            <w:pPr>
              <w:jc w:val="center"/>
              <w:rPr>
                <w:b/>
                <w:szCs w:val="28"/>
              </w:rPr>
            </w:pPr>
            <w:r w:rsidRPr="00601EC4">
              <w:rPr>
                <w:b/>
                <w:szCs w:val="28"/>
              </w:rPr>
              <w:t>59,0</w:t>
            </w:r>
          </w:p>
        </w:tc>
      </w:tr>
      <w:tr w:rsidR="002577DB" w:rsidRPr="00596F13" w:rsidTr="00B861D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59,0</w:t>
            </w:r>
          </w:p>
        </w:tc>
      </w:tr>
      <w:tr w:rsidR="002577DB" w:rsidRPr="00596F13" w:rsidTr="00B861D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Pr="00596F13" w:rsidRDefault="002577DB" w:rsidP="00B861D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DB" w:rsidRDefault="00C263D5" w:rsidP="008A7BE1">
            <w:pPr>
              <w:jc w:val="center"/>
            </w:pPr>
            <w:r>
              <w:rPr>
                <w:szCs w:val="28"/>
              </w:rPr>
              <w:t>58 640,7</w:t>
            </w:r>
          </w:p>
        </w:tc>
      </w:tr>
      <w:tr w:rsidR="00C263D5" w:rsidRPr="00596F13" w:rsidTr="006F3FB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Default="00C263D5" w:rsidP="00566A8A">
            <w:pPr>
              <w:jc w:val="center"/>
            </w:pPr>
            <w:r>
              <w:rPr>
                <w:szCs w:val="28"/>
              </w:rPr>
              <w:t>58 640,7</w:t>
            </w:r>
          </w:p>
        </w:tc>
      </w:tr>
      <w:tr w:rsidR="00C263D5" w:rsidRPr="00596F13" w:rsidTr="006F3FB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Default="00C263D5" w:rsidP="00566A8A">
            <w:pPr>
              <w:jc w:val="center"/>
            </w:pPr>
            <w:r>
              <w:rPr>
                <w:szCs w:val="28"/>
              </w:rPr>
              <w:t>58 640,7</w:t>
            </w:r>
          </w:p>
        </w:tc>
      </w:tr>
      <w:tr w:rsidR="00C263D5" w:rsidRPr="00596F13" w:rsidTr="006F3FB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Default="00C263D5" w:rsidP="00566A8A">
            <w:pPr>
              <w:jc w:val="center"/>
            </w:pPr>
            <w:r>
              <w:rPr>
                <w:szCs w:val="28"/>
              </w:rPr>
              <w:t>58 640,7</w:t>
            </w:r>
          </w:p>
        </w:tc>
      </w:tr>
      <w:tr w:rsidR="006F3FB7" w:rsidRPr="00596F13" w:rsidTr="006F3FB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7" w:rsidRPr="00596F13" w:rsidRDefault="006F3FB7" w:rsidP="00B861D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7" w:rsidRPr="00596F13" w:rsidRDefault="006F3FB7" w:rsidP="00B861D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B7" w:rsidRDefault="00C263D5" w:rsidP="008A7BE1">
            <w:pPr>
              <w:jc w:val="center"/>
            </w:pPr>
            <w:r>
              <w:rPr>
                <w:szCs w:val="28"/>
              </w:rPr>
              <w:t>58 699,7</w:t>
            </w:r>
          </w:p>
        </w:tc>
      </w:tr>
      <w:tr w:rsidR="00C263D5" w:rsidRPr="00596F13" w:rsidTr="006F3FB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Default="00C263D5" w:rsidP="00566A8A">
            <w:pPr>
              <w:jc w:val="center"/>
            </w:pPr>
            <w:r>
              <w:rPr>
                <w:szCs w:val="28"/>
              </w:rPr>
              <w:t>58 699,7</w:t>
            </w:r>
          </w:p>
        </w:tc>
      </w:tr>
      <w:tr w:rsidR="00C263D5" w:rsidRPr="00596F13" w:rsidTr="006F3FB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Default="00C263D5" w:rsidP="00566A8A">
            <w:pPr>
              <w:jc w:val="center"/>
            </w:pPr>
            <w:r>
              <w:rPr>
                <w:szCs w:val="28"/>
              </w:rPr>
              <w:t>58 699,7</w:t>
            </w:r>
          </w:p>
        </w:tc>
      </w:tr>
      <w:tr w:rsidR="00C263D5" w:rsidRPr="00596F13" w:rsidTr="006F3FB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Pr="00596F13" w:rsidRDefault="00C263D5" w:rsidP="00B861D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D5" w:rsidRDefault="00C263D5" w:rsidP="00566A8A">
            <w:pPr>
              <w:jc w:val="center"/>
            </w:pPr>
            <w:r>
              <w:rPr>
                <w:szCs w:val="28"/>
              </w:rPr>
              <w:t>58 699,7</w:t>
            </w:r>
          </w:p>
        </w:tc>
      </w:tr>
    </w:tbl>
    <w:p w:rsidR="002577DB" w:rsidRDefault="002577DB" w:rsidP="002577DB"/>
    <w:p w:rsidR="002577DB" w:rsidRDefault="002577DB" w:rsidP="002577DB"/>
    <w:p w:rsidR="002577DB" w:rsidRPr="008B69E6" w:rsidRDefault="002577DB" w:rsidP="002577D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2577DB" w:rsidRPr="00873EC0" w:rsidRDefault="002577DB" w:rsidP="002577D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577DB" w:rsidRDefault="002577DB" w:rsidP="002577DB">
      <w:pPr>
        <w:jc w:val="center"/>
        <w:rPr>
          <w:b/>
          <w:szCs w:val="28"/>
        </w:rPr>
      </w:pPr>
    </w:p>
    <w:p w:rsidR="002577DB" w:rsidRDefault="002577DB" w:rsidP="00B86C9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577D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04B2B"/>
    <w:rsid w:val="00010584"/>
    <w:rsid w:val="0001437A"/>
    <w:rsid w:val="00014DC8"/>
    <w:rsid w:val="00017DE6"/>
    <w:rsid w:val="000215CA"/>
    <w:rsid w:val="00034DAB"/>
    <w:rsid w:val="00036BC1"/>
    <w:rsid w:val="00040C56"/>
    <w:rsid w:val="00041FAE"/>
    <w:rsid w:val="00042A94"/>
    <w:rsid w:val="00054EA7"/>
    <w:rsid w:val="000627BC"/>
    <w:rsid w:val="00064604"/>
    <w:rsid w:val="0007024E"/>
    <w:rsid w:val="000716D8"/>
    <w:rsid w:val="00077C1E"/>
    <w:rsid w:val="000822DD"/>
    <w:rsid w:val="00084D91"/>
    <w:rsid w:val="0008779A"/>
    <w:rsid w:val="00093A4F"/>
    <w:rsid w:val="000B2A4C"/>
    <w:rsid w:val="000C08AD"/>
    <w:rsid w:val="000C5F7D"/>
    <w:rsid w:val="000C7869"/>
    <w:rsid w:val="000D154B"/>
    <w:rsid w:val="000D3151"/>
    <w:rsid w:val="000F34A1"/>
    <w:rsid w:val="001021B8"/>
    <w:rsid w:val="001059B4"/>
    <w:rsid w:val="00105CE7"/>
    <w:rsid w:val="0011310E"/>
    <w:rsid w:val="0012111D"/>
    <w:rsid w:val="00130746"/>
    <w:rsid w:val="00132EF9"/>
    <w:rsid w:val="001336D3"/>
    <w:rsid w:val="00136F77"/>
    <w:rsid w:val="00141C77"/>
    <w:rsid w:val="00144E56"/>
    <w:rsid w:val="00163E22"/>
    <w:rsid w:val="00165A2E"/>
    <w:rsid w:val="00165B26"/>
    <w:rsid w:val="0017534C"/>
    <w:rsid w:val="00182C9D"/>
    <w:rsid w:val="0019155D"/>
    <w:rsid w:val="00194103"/>
    <w:rsid w:val="001954FB"/>
    <w:rsid w:val="001959E1"/>
    <w:rsid w:val="001A0D9E"/>
    <w:rsid w:val="001B3501"/>
    <w:rsid w:val="001B548C"/>
    <w:rsid w:val="001B6533"/>
    <w:rsid w:val="001C6CA1"/>
    <w:rsid w:val="001E221E"/>
    <w:rsid w:val="001E2D25"/>
    <w:rsid w:val="001E6463"/>
    <w:rsid w:val="001E7308"/>
    <w:rsid w:val="001E7467"/>
    <w:rsid w:val="001F0A66"/>
    <w:rsid w:val="001F0B09"/>
    <w:rsid w:val="001F12E8"/>
    <w:rsid w:val="001F272B"/>
    <w:rsid w:val="001F6486"/>
    <w:rsid w:val="001F6AAC"/>
    <w:rsid w:val="00200C62"/>
    <w:rsid w:val="0020242E"/>
    <w:rsid w:val="00203DD2"/>
    <w:rsid w:val="0020423D"/>
    <w:rsid w:val="00210E10"/>
    <w:rsid w:val="00211DDD"/>
    <w:rsid w:val="00216B75"/>
    <w:rsid w:val="00217C0B"/>
    <w:rsid w:val="00231BF5"/>
    <w:rsid w:val="00233185"/>
    <w:rsid w:val="002415CD"/>
    <w:rsid w:val="0024722A"/>
    <w:rsid w:val="002577DB"/>
    <w:rsid w:val="00261F05"/>
    <w:rsid w:val="0026519C"/>
    <w:rsid w:val="002664EE"/>
    <w:rsid w:val="0027284F"/>
    <w:rsid w:val="00273E55"/>
    <w:rsid w:val="00282BC1"/>
    <w:rsid w:val="00293CCE"/>
    <w:rsid w:val="002B13F5"/>
    <w:rsid w:val="002B7407"/>
    <w:rsid w:val="002C6FD6"/>
    <w:rsid w:val="002C7421"/>
    <w:rsid w:val="002D04F9"/>
    <w:rsid w:val="002E5D92"/>
    <w:rsid w:val="002F3B94"/>
    <w:rsid w:val="002F43B3"/>
    <w:rsid w:val="002F4F7E"/>
    <w:rsid w:val="00304A54"/>
    <w:rsid w:val="003058E3"/>
    <w:rsid w:val="00311DD3"/>
    <w:rsid w:val="00332264"/>
    <w:rsid w:val="003408B8"/>
    <w:rsid w:val="00350A5B"/>
    <w:rsid w:val="00354A20"/>
    <w:rsid w:val="00363234"/>
    <w:rsid w:val="00380DAD"/>
    <w:rsid w:val="003831DF"/>
    <w:rsid w:val="00383494"/>
    <w:rsid w:val="00386422"/>
    <w:rsid w:val="00386EAA"/>
    <w:rsid w:val="0039089A"/>
    <w:rsid w:val="00390A5B"/>
    <w:rsid w:val="00393F6E"/>
    <w:rsid w:val="003A1A79"/>
    <w:rsid w:val="003B362F"/>
    <w:rsid w:val="003B4155"/>
    <w:rsid w:val="003C012F"/>
    <w:rsid w:val="003C5E0C"/>
    <w:rsid w:val="003D343B"/>
    <w:rsid w:val="003E5C9D"/>
    <w:rsid w:val="003E7045"/>
    <w:rsid w:val="003F244D"/>
    <w:rsid w:val="003F2831"/>
    <w:rsid w:val="003F5FF2"/>
    <w:rsid w:val="00403BCE"/>
    <w:rsid w:val="00403DD8"/>
    <w:rsid w:val="00415860"/>
    <w:rsid w:val="004248DC"/>
    <w:rsid w:val="00426B84"/>
    <w:rsid w:val="0043698F"/>
    <w:rsid w:val="00437068"/>
    <w:rsid w:val="00442310"/>
    <w:rsid w:val="00474128"/>
    <w:rsid w:val="004772D1"/>
    <w:rsid w:val="00486954"/>
    <w:rsid w:val="00486C4B"/>
    <w:rsid w:val="0049076B"/>
    <w:rsid w:val="00495D48"/>
    <w:rsid w:val="00495DA4"/>
    <w:rsid w:val="004A055B"/>
    <w:rsid w:val="004B5BD5"/>
    <w:rsid w:val="004C2254"/>
    <w:rsid w:val="004C6243"/>
    <w:rsid w:val="004D0C75"/>
    <w:rsid w:val="004E5675"/>
    <w:rsid w:val="004E78C2"/>
    <w:rsid w:val="004F7AE5"/>
    <w:rsid w:val="00504A10"/>
    <w:rsid w:val="00521386"/>
    <w:rsid w:val="00522908"/>
    <w:rsid w:val="00523344"/>
    <w:rsid w:val="00523624"/>
    <w:rsid w:val="005309E7"/>
    <w:rsid w:val="00540A3E"/>
    <w:rsid w:val="00551FFD"/>
    <w:rsid w:val="00556994"/>
    <w:rsid w:val="00560A13"/>
    <w:rsid w:val="00561196"/>
    <w:rsid w:val="00561A65"/>
    <w:rsid w:val="00566A8A"/>
    <w:rsid w:val="00571AB6"/>
    <w:rsid w:val="00572086"/>
    <w:rsid w:val="005726A5"/>
    <w:rsid w:val="005735CA"/>
    <w:rsid w:val="00581764"/>
    <w:rsid w:val="00581AF7"/>
    <w:rsid w:val="00587AA9"/>
    <w:rsid w:val="005A5BA5"/>
    <w:rsid w:val="005A6E0D"/>
    <w:rsid w:val="005B57AE"/>
    <w:rsid w:val="005B7860"/>
    <w:rsid w:val="005C397F"/>
    <w:rsid w:val="005C54FB"/>
    <w:rsid w:val="005C5543"/>
    <w:rsid w:val="005D04DA"/>
    <w:rsid w:val="005D7889"/>
    <w:rsid w:val="005E49A7"/>
    <w:rsid w:val="005E60A7"/>
    <w:rsid w:val="005F1C2A"/>
    <w:rsid w:val="005F4180"/>
    <w:rsid w:val="00601EC4"/>
    <w:rsid w:val="00607D79"/>
    <w:rsid w:val="00616ED4"/>
    <w:rsid w:val="0062361D"/>
    <w:rsid w:val="006246A4"/>
    <w:rsid w:val="006370AC"/>
    <w:rsid w:val="0063767F"/>
    <w:rsid w:val="0064477B"/>
    <w:rsid w:val="00652B47"/>
    <w:rsid w:val="006658B2"/>
    <w:rsid w:val="0066662B"/>
    <w:rsid w:val="00666DCF"/>
    <w:rsid w:val="0067193E"/>
    <w:rsid w:val="0067382D"/>
    <w:rsid w:val="006759DF"/>
    <w:rsid w:val="006A0AA0"/>
    <w:rsid w:val="006B5300"/>
    <w:rsid w:val="006B5703"/>
    <w:rsid w:val="006B7AF5"/>
    <w:rsid w:val="006C03F3"/>
    <w:rsid w:val="006C6CE5"/>
    <w:rsid w:val="006D7189"/>
    <w:rsid w:val="006D77C1"/>
    <w:rsid w:val="006D7B1E"/>
    <w:rsid w:val="006E35ED"/>
    <w:rsid w:val="006E410B"/>
    <w:rsid w:val="006E5AAD"/>
    <w:rsid w:val="006E6C29"/>
    <w:rsid w:val="006E78AF"/>
    <w:rsid w:val="006F3FB7"/>
    <w:rsid w:val="00700FA8"/>
    <w:rsid w:val="0070464F"/>
    <w:rsid w:val="00705CE3"/>
    <w:rsid w:val="0072028E"/>
    <w:rsid w:val="00720A93"/>
    <w:rsid w:val="00722877"/>
    <w:rsid w:val="00724119"/>
    <w:rsid w:val="00730156"/>
    <w:rsid w:val="0074540E"/>
    <w:rsid w:val="007518FA"/>
    <w:rsid w:val="00751F5B"/>
    <w:rsid w:val="00753C00"/>
    <w:rsid w:val="0075581F"/>
    <w:rsid w:val="00773E84"/>
    <w:rsid w:val="0078260C"/>
    <w:rsid w:val="00786200"/>
    <w:rsid w:val="007869E0"/>
    <w:rsid w:val="00793C1F"/>
    <w:rsid w:val="007A0109"/>
    <w:rsid w:val="007A2C62"/>
    <w:rsid w:val="007A7F22"/>
    <w:rsid w:val="007B6973"/>
    <w:rsid w:val="007C0084"/>
    <w:rsid w:val="007C30E3"/>
    <w:rsid w:val="007E164A"/>
    <w:rsid w:val="007E2845"/>
    <w:rsid w:val="007E2A88"/>
    <w:rsid w:val="007E67B0"/>
    <w:rsid w:val="007E77AC"/>
    <w:rsid w:val="0080783F"/>
    <w:rsid w:val="00814906"/>
    <w:rsid w:val="00817591"/>
    <w:rsid w:val="0082620E"/>
    <w:rsid w:val="008371C4"/>
    <w:rsid w:val="00850238"/>
    <w:rsid w:val="00856530"/>
    <w:rsid w:val="008567E7"/>
    <w:rsid w:val="0085795E"/>
    <w:rsid w:val="00866502"/>
    <w:rsid w:val="008678C8"/>
    <w:rsid w:val="008A19DF"/>
    <w:rsid w:val="008A7BE1"/>
    <w:rsid w:val="008B0A0B"/>
    <w:rsid w:val="008B3AD5"/>
    <w:rsid w:val="008B4076"/>
    <w:rsid w:val="008C0732"/>
    <w:rsid w:val="008C4657"/>
    <w:rsid w:val="008D4459"/>
    <w:rsid w:val="008E415F"/>
    <w:rsid w:val="008F2165"/>
    <w:rsid w:val="008F350E"/>
    <w:rsid w:val="00900297"/>
    <w:rsid w:val="00900E72"/>
    <w:rsid w:val="009030CF"/>
    <w:rsid w:val="00910BAD"/>
    <w:rsid w:val="009129F2"/>
    <w:rsid w:val="009152B1"/>
    <w:rsid w:val="00920641"/>
    <w:rsid w:val="00920777"/>
    <w:rsid w:val="00925B31"/>
    <w:rsid w:val="009263E3"/>
    <w:rsid w:val="009326D8"/>
    <w:rsid w:val="0093333C"/>
    <w:rsid w:val="0094278B"/>
    <w:rsid w:val="009505CD"/>
    <w:rsid w:val="009525C0"/>
    <w:rsid w:val="00957A46"/>
    <w:rsid w:val="00957CE3"/>
    <w:rsid w:val="009633C4"/>
    <w:rsid w:val="009707F0"/>
    <w:rsid w:val="0098212D"/>
    <w:rsid w:val="00985C06"/>
    <w:rsid w:val="00987466"/>
    <w:rsid w:val="00997B05"/>
    <w:rsid w:val="009A314B"/>
    <w:rsid w:val="009B186A"/>
    <w:rsid w:val="009B4709"/>
    <w:rsid w:val="009B67F7"/>
    <w:rsid w:val="009C4E5E"/>
    <w:rsid w:val="009F4DA5"/>
    <w:rsid w:val="00A111E8"/>
    <w:rsid w:val="00A21B05"/>
    <w:rsid w:val="00A25B95"/>
    <w:rsid w:val="00A43276"/>
    <w:rsid w:val="00A4341B"/>
    <w:rsid w:val="00A54570"/>
    <w:rsid w:val="00A550C7"/>
    <w:rsid w:val="00A57510"/>
    <w:rsid w:val="00A63521"/>
    <w:rsid w:val="00A65270"/>
    <w:rsid w:val="00A71BB6"/>
    <w:rsid w:val="00A74201"/>
    <w:rsid w:val="00A763F9"/>
    <w:rsid w:val="00A82E55"/>
    <w:rsid w:val="00A83E67"/>
    <w:rsid w:val="00A85CF4"/>
    <w:rsid w:val="00AB6FC6"/>
    <w:rsid w:val="00AC0E77"/>
    <w:rsid w:val="00AC2505"/>
    <w:rsid w:val="00AC3EFC"/>
    <w:rsid w:val="00AC4A9C"/>
    <w:rsid w:val="00AD2A98"/>
    <w:rsid w:val="00AD64A1"/>
    <w:rsid w:val="00AE0361"/>
    <w:rsid w:val="00AE6235"/>
    <w:rsid w:val="00AE78D4"/>
    <w:rsid w:val="00AE7A40"/>
    <w:rsid w:val="00AF0E62"/>
    <w:rsid w:val="00AF0EAD"/>
    <w:rsid w:val="00AF7AC6"/>
    <w:rsid w:val="00B0676C"/>
    <w:rsid w:val="00B102E3"/>
    <w:rsid w:val="00B17324"/>
    <w:rsid w:val="00B216E0"/>
    <w:rsid w:val="00B21978"/>
    <w:rsid w:val="00B22087"/>
    <w:rsid w:val="00B4753A"/>
    <w:rsid w:val="00B604A4"/>
    <w:rsid w:val="00B62050"/>
    <w:rsid w:val="00B63CB0"/>
    <w:rsid w:val="00B70E7F"/>
    <w:rsid w:val="00B73987"/>
    <w:rsid w:val="00B74A0D"/>
    <w:rsid w:val="00B75BF6"/>
    <w:rsid w:val="00B77108"/>
    <w:rsid w:val="00B8170D"/>
    <w:rsid w:val="00B81EC0"/>
    <w:rsid w:val="00B8457E"/>
    <w:rsid w:val="00B861D3"/>
    <w:rsid w:val="00B86C99"/>
    <w:rsid w:val="00B946A4"/>
    <w:rsid w:val="00BA12A7"/>
    <w:rsid w:val="00BA4A6E"/>
    <w:rsid w:val="00BB3DC7"/>
    <w:rsid w:val="00BB518C"/>
    <w:rsid w:val="00BC1FA8"/>
    <w:rsid w:val="00BD144D"/>
    <w:rsid w:val="00BD4BA0"/>
    <w:rsid w:val="00BD749D"/>
    <w:rsid w:val="00BE2761"/>
    <w:rsid w:val="00BE761D"/>
    <w:rsid w:val="00C05E1E"/>
    <w:rsid w:val="00C07281"/>
    <w:rsid w:val="00C07F78"/>
    <w:rsid w:val="00C112D1"/>
    <w:rsid w:val="00C1176B"/>
    <w:rsid w:val="00C125A0"/>
    <w:rsid w:val="00C12DD5"/>
    <w:rsid w:val="00C2073B"/>
    <w:rsid w:val="00C21E43"/>
    <w:rsid w:val="00C25840"/>
    <w:rsid w:val="00C263D5"/>
    <w:rsid w:val="00C33400"/>
    <w:rsid w:val="00C41D15"/>
    <w:rsid w:val="00C4671E"/>
    <w:rsid w:val="00C50571"/>
    <w:rsid w:val="00C522FA"/>
    <w:rsid w:val="00C55FD0"/>
    <w:rsid w:val="00C56685"/>
    <w:rsid w:val="00C6418F"/>
    <w:rsid w:val="00C670BF"/>
    <w:rsid w:val="00C744E7"/>
    <w:rsid w:val="00C95DE1"/>
    <w:rsid w:val="00CC1C31"/>
    <w:rsid w:val="00CC69DA"/>
    <w:rsid w:val="00CC72AD"/>
    <w:rsid w:val="00CC7B7B"/>
    <w:rsid w:val="00CD7949"/>
    <w:rsid w:val="00CE33C4"/>
    <w:rsid w:val="00D10A4D"/>
    <w:rsid w:val="00D1528B"/>
    <w:rsid w:val="00D20D24"/>
    <w:rsid w:val="00D277FB"/>
    <w:rsid w:val="00D332C3"/>
    <w:rsid w:val="00D5548E"/>
    <w:rsid w:val="00D56758"/>
    <w:rsid w:val="00D57C35"/>
    <w:rsid w:val="00D605F3"/>
    <w:rsid w:val="00D716EA"/>
    <w:rsid w:val="00D7442D"/>
    <w:rsid w:val="00D81983"/>
    <w:rsid w:val="00D87CA9"/>
    <w:rsid w:val="00D9354A"/>
    <w:rsid w:val="00DA2301"/>
    <w:rsid w:val="00DA287B"/>
    <w:rsid w:val="00DA515C"/>
    <w:rsid w:val="00DA5377"/>
    <w:rsid w:val="00DB50BF"/>
    <w:rsid w:val="00DC1D7B"/>
    <w:rsid w:val="00DC3CFE"/>
    <w:rsid w:val="00DE1A1B"/>
    <w:rsid w:val="00DE4B9B"/>
    <w:rsid w:val="00E07304"/>
    <w:rsid w:val="00E112E2"/>
    <w:rsid w:val="00E11305"/>
    <w:rsid w:val="00E13C8C"/>
    <w:rsid w:val="00E20AA9"/>
    <w:rsid w:val="00E21580"/>
    <w:rsid w:val="00E221A1"/>
    <w:rsid w:val="00E334FA"/>
    <w:rsid w:val="00E423CE"/>
    <w:rsid w:val="00E45CAF"/>
    <w:rsid w:val="00E5212E"/>
    <w:rsid w:val="00E54314"/>
    <w:rsid w:val="00E5560E"/>
    <w:rsid w:val="00E55B95"/>
    <w:rsid w:val="00E6771D"/>
    <w:rsid w:val="00E72C4D"/>
    <w:rsid w:val="00E776FC"/>
    <w:rsid w:val="00E82A46"/>
    <w:rsid w:val="00E85139"/>
    <w:rsid w:val="00E94250"/>
    <w:rsid w:val="00E96CAD"/>
    <w:rsid w:val="00EA0CD8"/>
    <w:rsid w:val="00EA51B4"/>
    <w:rsid w:val="00EA53CB"/>
    <w:rsid w:val="00EB33C6"/>
    <w:rsid w:val="00EB6898"/>
    <w:rsid w:val="00EC039B"/>
    <w:rsid w:val="00EC4432"/>
    <w:rsid w:val="00EC50A5"/>
    <w:rsid w:val="00ED69CA"/>
    <w:rsid w:val="00ED7541"/>
    <w:rsid w:val="00ED7DA9"/>
    <w:rsid w:val="00EE1454"/>
    <w:rsid w:val="00EF315F"/>
    <w:rsid w:val="00EF3FE8"/>
    <w:rsid w:val="00EF70ED"/>
    <w:rsid w:val="00F05527"/>
    <w:rsid w:val="00F14D8F"/>
    <w:rsid w:val="00F15C9A"/>
    <w:rsid w:val="00F31D19"/>
    <w:rsid w:val="00F33BFC"/>
    <w:rsid w:val="00F35110"/>
    <w:rsid w:val="00F400ED"/>
    <w:rsid w:val="00F40240"/>
    <w:rsid w:val="00F4662D"/>
    <w:rsid w:val="00F47A4B"/>
    <w:rsid w:val="00F5153C"/>
    <w:rsid w:val="00F52D84"/>
    <w:rsid w:val="00F56857"/>
    <w:rsid w:val="00F606C2"/>
    <w:rsid w:val="00F644CC"/>
    <w:rsid w:val="00F70168"/>
    <w:rsid w:val="00F71FC1"/>
    <w:rsid w:val="00F73400"/>
    <w:rsid w:val="00F75680"/>
    <w:rsid w:val="00F75BE5"/>
    <w:rsid w:val="00F76BF9"/>
    <w:rsid w:val="00F8217F"/>
    <w:rsid w:val="00FA124B"/>
    <w:rsid w:val="00FA60FB"/>
    <w:rsid w:val="00FB3B72"/>
    <w:rsid w:val="00FB664A"/>
    <w:rsid w:val="00FC1038"/>
    <w:rsid w:val="00FD1DC8"/>
    <w:rsid w:val="00FD586E"/>
    <w:rsid w:val="00FD6498"/>
    <w:rsid w:val="00FE02B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FCC3-12EA-4580-BC7F-F12DB63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43</Pages>
  <Words>6776</Words>
  <Characters>38625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364</cp:revision>
  <cp:lastPrinted>2021-07-30T11:17:00Z</cp:lastPrinted>
  <dcterms:created xsi:type="dcterms:W3CDTF">2016-11-07T07:01:00Z</dcterms:created>
  <dcterms:modified xsi:type="dcterms:W3CDTF">2021-10-18T13:03:00Z</dcterms:modified>
</cp:coreProperties>
</file>