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B77108" w:rsidP="00105CE7">
      <w:pPr>
        <w:pStyle w:val="4"/>
        <w:jc w:val="right"/>
        <w:rPr>
          <w:noProof/>
        </w:rPr>
      </w:pPr>
      <w:r>
        <w:rPr>
          <w:noProof/>
        </w:rPr>
        <w:t>ПРОЕКТ</w:t>
      </w:r>
    </w:p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105CE7" w:rsidRPr="00F75868" w:rsidRDefault="00105CE7" w:rsidP="00105CE7">
      <w:pPr>
        <w:rPr>
          <w:b/>
          <w:szCs w:val="28"/>
        </w:rPr>
      </w:pPr>
    </w:p>
    <w:p w:rsidR="00105CE7" w:rsidRPr="005F44A2" w:rsidRDefault="00105CE7" w:rsidP="00105CE7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</w:t>
      </w:r>
      <w:r w:rsidR="00B77108"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B77108">
        <w:rPr>
          <w:b/>
        </w:rPr>
        <w:t>___</w:t>
      </w:r>
    </w:p>
    <w:p w:rsidR="00105CE7" w:rsidRDefault="00105CE7" w:rsidP="00105CE7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105CE7" w:rsidRPr="008D63E5" w:rsidRDefault="00105CE7" w:rsidP="00105CE7">
      <w:pPr>
        <w:jc w:val="center"/>
      </w:pPr>
    </w:p>
    <w:p w:rsidR="00105CE7" w:rsidRDefault="00105CE7" w:rsidP="00105CE7">
      <w:pPr>
        <w:jc w:val="center"/>
        <w:rPr>
          <w:szCs w:val="28"/>
        </w:rPr>
      </w:pPr>
    </w:p>
    <w:p w:rsidR="00105CE7" w:rsidRDefault="00105CE7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 xml:space="preserve">О бюджете Нефтегорского городского поселения </w:t>
      </w:r>
    </w:p>
    <w:p w:rsidR="00105CE7" w:rsidRDefault="00105CE7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</w:t>
      </w:r>
      <w:r w:rsidR="00B77108">
        <w:rPr>
          <w:rFonts w:ascii="Times New Roman" w:hAnsi="Times New Roman"/>
          <w:b/>
          <w:sz w:val="28"/>
          <w:szCs w:val="28"/>
        </w:rPr>
        <w:t>20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7421" w:rsidRPr="00596F13" w:rsidRDefault="002C7421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E72C4D" w:rsidRDefault="00E72C4D" w:rsidP="00E72C4D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  <w:r w:rsidRPr="00EA7630">
        <w:rPr>
          <w:bCs/>
          <w:sz w:val="28"/>
        </w:rPr>
        <w:t xml:space="preserve">Рассмотрев внесенный администрацией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поселения Апшеронского района проект бюджета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поселения Апшеронского района на 20</w:t>
      </w:r>
      <w:r w:rsidR="00B77108">
        <w:rPr>
          <w:bCs/>
          <w:sz w:val="28"/>
        </w:rPr>
        <w:t>20</w:t>
      </w:r>
      <w:r w:rsidRPr="00EA7630">
        <w:rPr>
          <w:bCs/>
          <w:sz w:val="28"/>
        </w:rPr>
        <w:t xml:space="preserve"> год</w:t>
      </w:r>
      <w:r>
        <w:rPr>
          <w:bCs/>
          <w:sz w:val="28"/>
        </w:rPr>
        <w:t>,</w:t>
      </w:r>
      <w:r w:rsidRPr="00EA7630">
        <w:rPr>
          <w:bCs/>
          <w:sz w:val="28"/>
        </w:rPr>
        <w:t xml:space="preserve"> в соответствии со статьей 26 Устава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поселения Апшеронского района, Совет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</w:t>
      </w:r>
      <w:r>
        <w:rPr>
          <w:bCs/>
          <w:sz w:val="28"/>
        </w:rPr>
        <w:t xml:space="preserve">ления Апшеронского района </w:t>
      </w:r>
      <w:proofErr w:type="gramStart"/>
      <w:r w:rsidRPr="00EA7630">
        <w:rPr>
          <w:bCs/>
          <w:sz w:val="28"/>
        </w:rPr>
        <w:t>р</w:t>
      </w:r>
      <w:proofErr w:type="gramEnd"/>
      <w:r w:rsidRPr="00EA7630">
        <w:rPr>
          <w:bCs/>
          <w:sz w:val="28"/>
        </w:rPr>
        <w:t xml:space="preserve"> е ш и л:</w:t>
      </w:r>
    </w:p>
    <w:p w:rsidR="00E72C4D" w:rsidRPr="00BF73FE" w:rsidRDefault="00E72C4D" w:rsidP="00E72C4D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>Пункт 1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957A46" w:rsidRDefault="00E72C4D" w:rsidP="00957A4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1.</w:t>
      </w:r>
      <w:r w:rsidR="00957A46" w:rsidRPr="00957A46">
        <w:rPr>
          <w:szCs w:val="28"/>
        </w:rPr>
        <w:t xml:space="preserve"> </w:t>
      </w:r>
      <w:r w:rsidR="00957A46">
        <w:rPr>
          <w:szCs w:val="28"/>
        </w:rPr>
        <w:t xml:space="preserve">Утвердить основные характеристики бюджета </w:t>
      </w:r>
      <w:r w:rsidR="00957A46" w:rsidRPr="00CE5D9A">
        <w:rPr>
          <w:bCs/>
          <w:szCs w:val="22"/>
        </w:rPr>
        <w:t>Нефтегорского городского</w:t>
      </w:r>
      <w:r w:rsidR="00957A46">
        <w:rPr>
          <w:bCs/>
        </w:rPr>
        <w:t xml:space="preserve"> </w:t>
      </w:r>
      <w:r w:rsidR="00957A46">
        <w:rPr>
          <w:szCs w:val="28"/>
        </w:rPr>
        <w:t>поселения Апшеронского района на 20</w:t>
      </w:r>
      <w:r w:rsidR="00B77108">
        <w:rPr>
          <w:szCs w:val="28"/>
        </w:rPr>
        <w:t>20</w:t>
      </w:r>
      <w:r w:rsidR="00957A46">
        <w:rPr>
          <w:szCs w:val="28"/>
        </w:rPr>
        <w:t xml:space="preserve"> год:</w:t>
      </w:r>
    </w:p>
    <w:p w:rsidR="00581764" w:rsidRPr="002E29E8" w:rsidRDefault="00957A46" w:rsidP="00581764">
      <w:pPr>
        <w:spacing w:line="276" w:lineRule="auto"/>
        <w:ind w:firstLine="567"/>
        <w:rPr>
          <w:szCs w:val="28"/>
        </w:rPr>
      </w:pPr>
      <w:r w:rsidRPr="007A1734">
        <w:rPr>
          <w:szCs w:val="28"/>
        </w:rPr>
        <w:t>1)</w:t>
      </w:r>
      <w:r>
        <w:rPr>
          <w:szCs w:val="28"/>
        </w:rPr>
        <w:t xml:space="preserve"> </w:t>
      </w:r>
      <w:r w:rsidR="00581764" w:rsidRPr="002E29E8">
        <w:rPr>
          <w:szCs w:val="28"/>
        </w:rPr>
        <w:t xml:space="preserve">общий объем доходов в сумме </w:t>
      </w:r>
      <w:r w:rsidR="004D0C75">
        <w:rPr>
          <w:szCs w:val="28"/>
        </w:rPr>
        <w:t>32 846,2</w:t>
      </w:r>
      <w:r w:rsidR="00581764" w:rsidRPr="002E29E8">
        <w:rPr>
          <w:szCs w:val="28"/>
        </w:rPr>
        <w:t xml:space="preserve"> тыс. рублей;</w:t>
      </w:r>
    </w:p>
    <w:p w:rsidR="00581764" w:rsidRPr="002E29E8" w:rsidRDefault="00581764" w:rsidP="0058176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2) общий объем расходов в сумме </w:t>
      </w:r>
      <w:r w:rsidR="004D0C75">
        <w:rPr>
          <w:szCs w:val="28"/>
        </w:rPr>
        <w:t>32 046,2</w:t>
      </w:r>
      <w:r w:rsidRPr="002E29E8">
        <w:rPr>
          <w:szCs w:val="28"/>
        </w:rPr>
        <w:t xml:space="preserve"> тыс. рублей;</w:t>
      </w:r>
    </w:p>
    <w:p w:rsidR="00581764" w:rsidRPr="002E29E8" w:rsidRDefault="00581764" w:rsidP="0058176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3) верхний предел муниципального долга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на 1 января 202</w:t>
      </w:r>
      <w:r w:rsidR="00B77108">
        <w:rPr>
          <w:szCs w:val="28"/>
        </w:rPr>
        <w:t>1</w:t>
      </w:r>
      <w:r w:rsidRPr="002E29E8">
        <w:rPr>
          <w:szCs w:val="28"/>
        </w:rPr>
        <w:t xml:space="preserve"> года в сумме </w:t>
      </w:r>
      <w:r>
        <w:rPr>
          <w:szCs w:val="28"/>
        </w:rPr>
        <w:t>0</w:t>
      </w:r>
      <w:r w:rsidRPr="002E29E8">
        <w:rPr>
          <w:szCs w:val="28"/>
        </w:rPr>
        <w:t xml:space="preserve">,0 тыс. рублей, в том числе верхний предел долга по муниципальным гарантиям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0,0 тыс. рублей;</w:t>
      </w:r>
    </w:p>
    <w:p w:rsidR="00581764" w:rsidRPr="002E29E8" w:rsidRDefault="00581764" w:rsidP="0058176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4) </w:t>
      </w:r>
      <w:r w:rsidR="00B77108">
        <w:rPr>
          <w:szCs w:val="28"/>
        </w:rPr>
        <w:t>проф</w:t>
      </w:r>
      <w:r w:rsidRPr="002E29E8">
        <w:rPr>
          <w:szCs w:val="28"/>
        </w:rPr>
        <w:t xml:space="preserve">ицит бюджета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 w:rsidR="00B77108">
        <w:rPr>
          <w:szCs w:val="28"/>
        </w:rPr>
        <w:t>800,0</w:t>
      </w:r>
      <w:r>
        <w:rPr>
          <w:szCs w:val="28"/>
        </w:rPr>
        <w:t xml:space="preserve"> </w:t>
      </w:r>
      <w:r w:rsidRPr="002E29E8">
        <w:rPr>
          <w:szCs w:val="28"/>
        </w:rPr>
        <w:t>тыс. рублей.</w:t>
      </w:r>
    </w:p>
    <w:p w:rsidR="00E72C4D" w:rsidRDefault="00E72C4D" w:rsidP="00581764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2 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перечень главных администраторов доходов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и закрепляемые за ними виды (подвиды) доходов Нефтегорского городского поселения </w:t>
      </w:r>
      <w:r>
        <w:rPr>
          <w:szCs w:val="28"/>
        </w:rPr>
        <w:lastRenderedPageBreak/>
        <w:t xml:space="preserve">Апшеронского района и перечень главных </w:t>
      </w:r>
      <w:proofErr w:type="gramStart"/>
      <w:r>
        <w:rPr>
          <w:szCs w:val="28"/>
        </w:rPr>
        <w:t>администраторов источников финансирования дефицита бюджета</w:t>
      </w:r>
      <w:proofErr w:type="gramEnd"/>
      <w:r>
        <w:rPr>
          <w:szCs w:val="28"/>
        </w:rPr>
        <w:t xml:space="preserve">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согласно приложению № 1 к настоящему решению.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>Пункт 3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3B40F4">
        <w:rPr>
          <w:szCs w:val="28"/>
        </w:rPr>
        <w:t>Утвердить объем поступлений доходов в бюджет</w:t>
      </w:r>
      <w:r>
        <w:rPr>
          <w:szCs w:val="28"/>
        </w:rPr>
        <w:t xml:space="preserve">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по кодам видов (подвидов) доходов на 20</w:t>
      </w:r>
      <w:r w:rsidR="00B77108">
        <w:rPr>
          <w:szCs w:val="28"/>
        </w:rPr>
        <w:t>20</w:t>
      </w:r>
      <w:r>
        <w:rPr>
          <w:szCs w:val="28"/>
        </w:rPr>
        <w:t xml:space="preserve"> год в суммах согласно приложению № 2 к настоящему решению.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>Пункт 4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2659DB">
        <w:rPr>
          <w:szCs w:val="28"/>
        </w:rPr>
        <w:t xml:space="preserve">Утвердить в составе доходов бюджета </w:t>
      </w:r>
      <w:r w:rsidRPr="002659DB">
        <w:rPr>
          <w:bCs/>
          <w:szCs w:val="22"/>
        </w:rPr>
        <w:t>Нефтегорского городского</w:t>
      </w:r>
      <w:r w:rsidRPr="002659DB">
        <w:rPr>
          <w:szCs w:val="28"/>
        </w:rPr>
        <w:t xml:space="preserve"> поселения Апшеронского района безвозмездные поступления из краевого  и районного бюджетов в 20</w:t>
      </w:r>
      <w:r w:rsidR="00B77108">
        <w:rPr>
          <w:szCs w:val="28"/>
        </w:rPr>
        <w:t>20</w:t>
      </w:r>
      <w:r w:rsidRPr="002659DB">
        <w:rPr>
          <w:szCs w:val="28"/>
        </w:rPr>
        <w:t xml:space="preserve"> году согласно приложению </w:t>
      </w:r>
      <w:r>
        <w:rPr>
          <w:szCs w:val="28"/>
        </w:rPr>
        <w:t xml:space="preserve">№ </w:t>
      </w:r>
      <w:r w:rsidRPr="002659DB">
        <w:rPr>
          <w:szCs w:val="28"/>
        </w:rPr>
        <w:t>3 к настоящему решению.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</w:t>
      </w:r>
      <w:r>
        <w:rPr>
          <w:b/>
          <w:szCs w:val="28"/>
        </w:rPr>
        <w:t>5</w:t>
      </w:r>
      <w:r w:rsidRPr="002659DB">
        <w:rPr>
          <w:b/>
          <w:szCs w:val="28"/>
        </w:rPr>
        <w:t xml:space="preserve"> 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Pr="00105CE7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Установить, что добровольные взносы и пожертвования, поступившие в бюджет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района, направляются в установленном порядке на увеличение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соответственно целям их </w:t>
      </w:r>
      <w:r w:rsidRPr="00476B2B">
        <w:rPr>
          <w:szCs w:val="28"/>
        </w:rPr>
        <w:t>предоставления.</w:t>
      </w:r>
      <w:r w:rsidRPr="00105CE7">
        <w:rPr>
          <w:szCs w:val="28"/>
        </w:rPr>
        <w:t xml:space="preserve"> </w:t>
      </w:r>
    </w:p>
    <w:p w:rsidR="00E72C4D" w:rsidRPr="00105CE7" w:rsidRDefault="00E72C4D" w:rsidP="00E72C4D">
      <w:pPr>
        <w:pStyle w:val="a8"/>
        <w:tabs>
          <w:tab w:val="left" w:pos="900"/>
        </w:tabs>
        <w:spacing w:after="0" w:line="276" w:lineRule="auto"/>
        <w:ind w:left="0" w:firstLine="567"/>
        <w:rPr>
          <w:szCs w:val="28"/>
        </w:rPr>
      </w:pPr>
      <w:r w:rsidRPr="00B47708">
        <w:rPr>
          <w:szCs w:val="28"/>
        </w:rPr>
        <w:t>В случае если цель добровольных взносов и пожертвований, поступивших в бюджет</w:t>
      </w:r>
      <w:r>
        <w:rPr>
          <w:szCs w:val="28"/>
        </w:rPr>
        <w:t xml:space="preserve"> </w:t>
      </w:r>
      <w:r w:rsidRPr="00EA7630">
        <w:rPr>
          <w:bCs/>
          <w:szCs w:val="22"/>
        </w:rPr>
        <w:t>Нефтегорского городского</w:t>
      </w:r>
      <w:r w:rsidRPr="00EA7630">
        <w:rPr>
          <w:bCs/>
        </w:rPr>
        <w:t xml:space="preserve"> поселения Апшеронского района</w:t>
      </w:r>
      <w:r w:rsidRPr="00B47708">
        <w:rPr>
          <w:szCs w:val="28"/>
        </w:rPr>
        <w:t>, не определена, указанные средства направляются на финансовое обеспечение расходов бюджета</w:t>
      </w:r>
      <w:r>
        <w:rPr>
          <w:szCs w:val="28"/>
        </w:rPr>
        <w:t xml:space="preserve"> </w:t>
      </w:r>
      <w:r w:rsidRPr="00EA7630">
        <w:rPr>
          <w:bCs/>
          <w:szCs w:val="22"/>
        </w:rPr>
        <w:t>Нефтегорского городского</w:t>
      </w:r>
      <w:r w:rsidRPr="00EA7630">
        <w:rPr>
          <w:bCs/>
        </w:rPr>
        <w:t xml:space="preserve"> поселения Апшеронского района</w:t>
      </w:r>
      <w:r w:rsidRPr="00B47708">
        <w:rPr>
          <w:szCs w:val="28"/>
        </w:rPr>
        <w:t xml:space="preserve"> в соответствии с настоящим решением.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</w:t>
      </w:r>
      <w:r>
        <w:rPr>
          <w:b/>
          <w:szCs w:val="28"/>
        </w:rPr>
        <w:t>6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Утвердить распределение бюджетных ассигнований по разделам и подразделам классификации расходов бюджетов на 20</w:t>
      </w:r>
      <w:r w:rsidR="00B77108">
        <w:rPr>
          <w:szCs w:val="28"/>
        </w:rPr>
        <w:t>20</w:t>
      </w:r>
      <w:r>
        <w:rPr>
          <w:szCs w:val="28"/>
        </w:rPr>
        <w:t xml:space="preserve"> год согласно приложению № 4 к настоящему решению.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</w:p>
    <w:p w:rsidR="00E72C4D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  <w:r>
        <w:rPr>
          <w:b/>
          <w:szCs w:val="28"/>
        </w:rPr>
        <w:t>Пункт 7</w:t>
      </w:r>
    </w:p>
    <w:p w:rsidR="00E72C4D" w:rsidRPr="000C7869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2F281F">
        <w:rPr>
          <w:szCs w:val="28"/>
        </w:rPr>
        <w:lastRenderedPageBreak/>
        <w:t xml:space="preserve">Утвердить распределение бюджетных ассигнований по </w:t>
      </w:r>
      <w:r>
        <w:rPr>
          <w:szCs w:val="28"/>
        </w:rPr>
        <w:t xml:space="preserve">целевым статьям (муниципальным программам Нефтегорского городского поселения Апшеронского района и непрограммным направлениям деятельности), группам </w:t>
      </w:r>
      <w:proofErr w:type="gramStart"/>
      <w:r>
        <w:rPr>
          <w:szCs w:val="28"/>
        </w:rPr>
        <w:t xml:space="preserve">видов расходов </w:t>
      </w:r>
      <w:r w:rsidRPr="002F281F">
        <w:rPr>
          <w:szCs w:val="28"/>
        </w:rPr>
        <w:t>классификации расходов</w:t>
      </w:r>
      <w:r w:rsidRPr="0027210C">
        <w:rPr>
          <w:szCs w:val="28"/>
        </w:rPr>
        <w:t xml:space="preserve"> бюджетов</w:t>
      </w:r>
      <w:proofErr w:type="gramEnd"/>
      <w:r>
        <w:rPr>
          <w:szCs w:val="28"/>
        </w:rPr>
        <w:t xml:space="preserve"> на 20</w:t>
      </w:r>
      <w:r w:rsidR="00B77108">
        <w:rPr>
          <w:szCs w:val="28"/>
        </w:rPr>
        <w:t>20</w:t>
      </w:r>
      <w:r>
        <w:rPr>
          <w:szCs w:val="28"/>
        </w:rPr>
        <w:t xml:space="preserve"> год</w:t>
      </w:r>
      <w:r w:rsidRPr="0027210C">
        <w:rPr>
          <w:szCs w:val="28"/>
        </w:rPr>
        <w:t xml:space="preserve"> согласно приложению </w:t>
      </w:r>
      <w:r>
        <w:rPr>
          <w:szCs w:val="28"/>
        </w:rPr>
        <w:t>№ 5</w:t>
      </w:r>
      <w:r w:rsidRPr="0027210C">
        <w:rPr>
          <w:szCs w:val="28"/>
        </w:rPr>
        <w:t xml:space="preserve"> к настоящему решению</w:t>
      </w:r>
      <w:r w:rsidRPr="00FD23DF">
        <w:rPr>
          <w:szCs w:val="28"/>
        </w:rPr>
        <w:t>.</w:t>
      </w:r>
    </w:p>
    <w:p w:rsidR="00E72C4D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</w:p>
    <w:p w:rsidR="00E72C4D" w:rsidRPr="000C7869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  <w:r>
        <w:rPr>
          <w:b/>
          <w:szCs w:val="28"/>
        </w:rPr>
        <w:t>Пункт 8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</w:p>
    <w:p w:rsidR="00E72C4D" w:rsidRPr="000C0C59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ведомственную структуру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</w:t>
      </w:r>
      <w:r w:rsidR="00B77108">
        <w:rPr>
          <w:szCs w:val="28"/>
        </w:rPr>
        <w:t>20</w:t>
      </w:r>
      <w:r>
        <w:rPr>
          <w:szCs w:val="28"/>
        </w:rPr>
        <w:t xml:space="preserve"> год согласно приложению № 6 к настоящему решению.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в составе ведомственной структуры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на 20</w:t>
      </w:r>
      <w:r w:rsidR="00B77108">
        <w:rPr>
          <w:szCs w:val="28"/>
        </w:rPr>
        <w:t>20</w:t>
      </w:r>
      <w:r>
        <w:rPr>
          <w:szCs w:val="28"/>
        </w:rPr>
        <w:t xml:space="preserve"> год перечень главных распорядителей средств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 xml:space="preserve">Апшеронского района, перечень разделов, подразделов, целевых статей (муниципальных программ Нефтегорского городского поселения Апшеронского района и непрограммных направлений деятельности), групп видов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в составе ведомственной структуры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 поселения Апшеронского района на 20</w:t>
      </w:r>
      <w:r w:rsidR="00B77108">
        <w:rPr>
          <w:szCs w:val="28"/>
        </w:rPr>
        <w:t>20</w:t>
      </w:r>
      <w:r>
        <w:rPr>
          <w:szCs w:val="28"/>
        </w:rPr>
        <w:t xml:space="preserve"> год: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- общий объем бюджетных ассигнований, направляемых на исполнение публичных нормативных обязательств, в сумме 0,0 тыс. рублей;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- резервный фонд администрации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 в сумме 20,0 тыс. рублей.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  <w:r>
        <w:rPr>
          <w:b/>
          <w:szCs w:val="28"/>
        </w:rPr>
        <w:t>Пункт 9</w:t>
      </w:r>
    </w:p>
    <w:p w:rsidR="00E72C4D" w:rsidRPr="000C7869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источники финансирования дефицита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 xml:space="preserve">Апшеронского района, перечень </w:t>
      </w:r>
      <w:proofErr w:type="gramStart"/>
      <w:r>
        <w:rPr>
          <w:szCs w:val="28"/>
        </w:rPr>
        <w:t>статей источников финансирования дефицитов бюджетов</w:t>
      </w:r>
      <w:proofErr w:type="gramEnd"/>
      <w:r>
        <w:rPr>
          <w:szCs w:val="28"/>
        </w:rPr>
        <w:t xml:space="preserve"> на 20</w:t>
      </w:r>
      <w:r w:rsidR="00B77108">
        <w:rPr>
          <w:szCs w:val="28"/>
        </w:rPr>
        <w:t>20</w:t>
      </w:r>
      <w:r>
        <w:rPr>
          <w:szCs w:val="28"/>
        </w:rPr>
        <w:t xml:space="preserve"> год согласно приложению № 7 к </w:t>
      </w:r>
      <w:r w:rsidRPr="002D74DE">
        <w:rPr>
          <w:szCs w:val="28"/>
        </w:rPr>
        <w:t>настоящему решению.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  <w:r>
        <w:rPr>
          <w:b/>
          <w:szCs w:val="28"/>
        </w:rPr>
        <w:t>Пункт 10</w:t>
      </w:r>
    </w:p>
    <w:p w:rsidR="00E72C4D" w:rsidRPr="000C7869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7F109C">
        <w:rPr>
          <w:szCs w:val="28"/>
        </w:rPr>
        <w:t xml:space="preserve">Утвердить объем межбюджетных трансфертов, предоставляемых </w:t>
      </w:r>
      <w:r>
        <w:rPr>
          <w:szCs w:val="28"/>
        </w:rPr>
        <w:t>бюджету муниципального образования Апшеронский район,</w:t>
      </w:r>
      <w:r w:rsidRPr="007F109C">
        <w:rPr>
          <w:szCs w:val="28"/>
        </w:rPr>
        <w:t xml:space="preserve"> на 20</w:t>
      </w:r>
      <w:r w:rsidR="00B77108">
        <w:rPr>
          <w:szCs w:val="28"/>
        </w:rPr>
        <w:t>20</w:t>
      </w:r>
      <w:r w:rsidRPr="007F109C">
        <w:rPr>
          <w:szCs w:val="28"/>
        </w:rPr>
        <w:t xml:space="preserve"> год согласно приложению </w:t>
      </w:r>
      <w:r>
        <w:rPr>
          <w:szCs w:val="28"/>
        </w:rPr>
        <w:t>№ 8</w:t>
      </w:r>
      <w:r w:rsidRPr="007F109C">
        <w:rPr>
          <w:szCs w:val="28"/>
        </w:rPr>
        <w:t xml:space="preserve"> к настоящему решению.</w:t>
      </w:r>
    </w:p>
    <w:p w:rsidR="00B77108" w:rsidRDefault="00B77108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lastRenderedPageBreak/>
        <w:t xml:space="preserve">Пункт </w:t>
      </w:r>
      <w:r>
        <w:rPr>
          <w:b/>
          <w:szCs w:val="28"/>
        </w:rPr>
        <w:t>11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proofErr w:type="gramStart"/>
      <w:r w:rsidRPr="00C641B6">
        <w:rPr>
          <w:szCs w:val="28"/>
        </w:rPr>
        <w:t>Не использованные по состоянию на 1 января 20</w:t>
      </w:r>
      <w:r w:rsidR="00B77108">
        <w:rPr>
          <w:szCs w:val="28"/>
        </w:rPr>
        <w:t>20</w:t>
      </w:r>
      <w:r w:rsidRPr="00C641B6">
        <w:rPr>
          <w:szCs w:val="28"/>
        </w:rPr>
        <w:t xml:space="preserve"> года остатки межбюджетных трансфертов, предоставленных из бюджета </w:t>
      </w:r>
      <w:r w:rsidRPr="00C641B6">
        <w:rPr>
          <w:bCs/>
          <w:szCs w:val="22"/>
        </w:rPr>
        <w:t>Нефтегорского городского</w:t>
      </w:r>
      <w:r w:rsidRPr="00C641B6">
        <w:rPr>
          <w:bCs/>
        </w:rPr>
        <w:t xml:space="preserve"> </w:t>
      </w:r>
      <w:r w:rsidRPr="00C641B6">
        <w:rPr>
          <w:szCs w:val="28"/>
        </w:rPr>
        <w:t xml:space="preserve">поселения Апшеронского района бюджету муниципального образования Апшеронский район в форме иных межбюджетных трансфертов, имеющих целевое назначение, подлежат возврату в бюджет </w:t>
      </w:r>
      <w:r w:rsidRPr="00C641B6">
        <w:rPr>
          <w:bCs/>
          <w:szCs w:val="22"/>
        </w:rPr>
        <w:t>Нефтегорского городского</w:t>
      </w:r>
      <w:r w:rsidRPr="00C641B6">
        <w:rPr>
          <w:szCs w:val="28"/>
        </w:rPr>
        <w:t xml:space="preserve"> поселения Апшеронского района в сроки и порядке, установленные муниципальным правовым актом администрации </w:t>
      </w:r>
      <w:r w:rsidRPr="00C641B6">
        <w:rPr>
          <w:bCs/>
          <w:szCs w:val="22"/>
        </w:rPr>
        <w:t>Нефтегорского городского</w:t>
      </w:r>
      <w:r w:rsidRPr="00C641B6">
        <w:rPr>
          <w:bCs/>
        </w:rPr>
        <w:t xml:space="preserve"> </w:t>
      </w:r>
      <w:r w:rsidRPr="00C641B6">
        <w:rPr>
          <w:szCs w:val="28"/>
        </w:rPr>
        <w:t>поселения Апшеронского района.</w:t>
      </w:r>
      <w:proofErr w:type="gramEnd"/>
    </w:p>
    <w:p w:rsidR="00E72C4D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>
        <w:rPr>
          <w:b/>
          <w:szCs w:val="28"/>
        </w:rPr>
        <w:t>Пункт 12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Pr="00B25BBC" w:rsidRDefault="00E72C4D" w:rsidP="00E72C4D">
      <w:pPr>
        <w:spacing w:line="276" w:lineRule="auto"/>
        <w:ind w:firstLine="567"/>
        <w:contextualSpacing/>
        <w:rPr>
          <w:szCs w:val="28"/>
        </w:rPr>
      </w:pPr>
      <w:proofErr w:type="gramStart"/>
      <w:r w:rsidRPr="008B69E6">
        <w:rPr>
          <w:szCs w:val="28"/>
        </w:rPr>
        <w:t>Остатки средств бюджета Нефтегорского городского поселения Апшеронского района</w:t>
      </w:r>
      <w:r>
        <w:rPr>
          <w:szCs w:val="28"/>
        </w:rPr>
        <w:t>, сложившиеся</w:t>
      </w:r>
      <w:r w:rsidRPr="008B69E6">
        <w:rPr>
          <w:szCs w:val="28"/>
        </w:rPr>
        <w:t xml:space="preserve"> </w:t>
      </w:r>
      <w:r>
        <w:rPr>
          <w:szCs w:val="28"/>
        </w:rPr>
        <w:t>на начало текущего финансового года, направляются на оплату заключенных от имени Нефтегорского городского поселения Апшеронского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  <w:proofErr w:type="gramEnd"/>
    </w:p>
    <w:p w:rsidR="00E72C4D" w:rsidRPr="00B25BBC" w:rsidRDefault="00E72C4D" w:rsidP="00E72C4D">
      <w:pPr>
        <w:spacing w:line="276" w:lineRule="auto"/>
        <w:ind w:firstLine="567"/>
        <w:rPr>
          <w:szCs w:val="28"/>
        </w:rPr>
      </w:pPr>
    </w:p>
    <w:p w:rsidR="00E72C4D" w:rsidRPr="000B7E62" w:rsidRDefault="00E72C4D" w:rsidP="00E72C4D">
      <w:pPr>
        <w:shd w:val="clear" w:color="auto" w:fill="FFFFFF" w:themeFill="background1"/>
        <w:spacing w:line="276" w:lineRule="auto"/>
        <w:ind w:firstLine="567"/>
        <w:rPr>
          <w:b/>
          <w:szCs w:val="28"/>
        </w:rPr>
      </w:pPr>
      <w:r w:rsidRPr="000B7E62">
        <w:rPr>
          <w:b/>
          <w:szCs w:val="28"/>
        </w:rPr>
        <w:t xml:space="preserve">Пункт </w:t>
      </w:r>
      <w:r>
        <w:rPr>
          <w:b/>
          <w:szCs w:val="28"/>
        </w:rPr>
        <w:t>13</w:t>
      </w:r>
      <w:r w:rsidRPr="000B7E62">
        <w:rPr>
          <w:b/>
          <w:szCs w:val="28"/>
        </w:rPr>
        <w:t xml:space="preserve"> </w:t>
      </w:r>
    </w:p>
    <w:p w:rsidR="00E72C4D" w:rsidRDefault="00E72C4D" w:rsidP="00E72C4D">
      <w:pPr>
        <w:shd w:val="clear" w:color="auto" w:fill="FFFFFF" w:themeFill="background1"/>
        <w:spacing w:line="276" w:lineRule="auto"/>
        <w:ind w:firstLine="567"/>
        <w:contextualSpacing/>
        <w:rPr>
          <w:szCs w:val="28"/>
        </w:rPr>
      </w:pPr>
    </w:p>
    <w:p w:rsidR="00957A46" w:rsidRDefault="00957A46" w:rsidP="00957A46">
      <w:pPr>
        <w:spacing w:line="276" w:lineRule="auto"/>
        <w:ind w:firstLine="567"/>
        <w:rPr>
          <w:szCs w:val="28"/>
        </w:rPr>
      </w:pPr>
      <w:r w:rsidRPr="000B7E62">
        <w:rPr>
          <w:szCs w:val="28"/>
        </w:rPr>
        <w:t xml:space="preserve">Утвердить объем бюджетных ассигнований муниципального дорожного фонда бюджета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 на 20</w:t>
      </w:r>
      <w:r w:rsidR="00B77108">
        <w:rPr>
          <w:szCs w:val="28"/>
        </w:rPr>
        <w:t>20</w:t>
      </w:r>
      <w:r w:rsidRPr="000B7E62">
        <w:rPr>
          <w:szCs w:val="28"/>
        </w:rPr>
        <w:t xml:space="preserve"> год в сумме </w:t>
      </w:r>
      <w:r w:rsidR="004D0C75">
        <w:rPr>
          <w:szCs w:val="28"/>
        </w:rPr>
        <w:t>4 254,5</w:t>
      </w:r>
      <w:r w:rsidRPr="000B7E62">
        <w:rPr>
          <w:szCs w:val="28"/>
        </w:rPr>
        <w:t xml:space="preserve"> тыс. рублей.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4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proofErr w:type="gramStart"/>
      <w:r w:rsidRPr="0020653E">
        <w:t xml:space="preserve">Увеличить размеры должностных окладов лиц, замещающих муниципальные должности в органах местного самоуправления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</w:t>
      </w:r>
      <w:r w:rsidRPr="0020653E">
        <w:t xml:space="preserve">, а также размеры месячных должностных окладов муниципальных служащих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 xml:space="preserve">поселения Апшеронского района </w:t>
      </w:r>
      <w:r w:rsidRPr="0020653E">
        <w:t xml:space="preserve">в соответствии с </w:t>
      </w:r>
      <w:r w:rsidRPr="0020653E">
        <w:lastRenderedPageBreak/>
        <w:t xml:space="preserve">замещаемыми ими должностями муниципальной службы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</w:t>
      </w:r>
      <w:r w:rsidRPr="0020653E">
        <w:t xml:space="preserve"> и размеры месячных окладов муниципальных служащих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</w:t>
      </w:r>
      <w:r w:rsidRPr="0020653E">
        <w:t xml:space="preserve"> в соответствии с присвоенными им классными</w:t>
      </w:r>
      <w:proofErr w:type="gramEnd"/>
      <w:r w:rsidRPr="0020653E">
        <w:t xml:space="preserve"> чинами муниципальной службы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 xml:space="preserve">поселения Апшеронского </w:t>
      </w:r>
      <w:r w:rsidRPr="00CC69DA">
        <w:rPr>
          <w:szCs w:val="28"/>
        </w:rPr>
        <w:t>района с 1 января 20</w:t>
      </w:r>
      <w:r w:rsidR="00B77108" w:rsidRPr="00CC69DA">
        <w:rPr>
          <w:szCs w:val="28"/>
        </w:rPr>
        <w:t>20</w:t>
      </w:r>
      <w:r w:rsidRPr="00CC69DA">
        <w:rPr>
          <w:szCs w:val="28"/>
        </w:rPr>
        <w:t xml:space="preserve"> года на </w:t>
      </w:r>
      <w:r w:rsidR="00B77108" w:rsidRPr="00CC69DA">
        <w:rPr>
          <w:szCs w:val="28"/>
        </w:rPr>
        <w:t>3,8</w:t>
      </w:r>
      <w:r w:rsidRPr="00CC69DA">
        <w:rPr>
          <w:szCs w:val="28"/>
        </w:rPr>
        <w:t xml:space="preserve"> процентов</w:t>
      </w:r>
      <w:r w:rsidRPr="00CC69DA">
        <w:t>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proofErr w:type="gramStart"/>
      <w:r>
        <w:rPr>
          <w:szCs w:val="28"/>
        </w:rPr>
        <w:t xml:space="preserve">Установить, что администрация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не вправе принимать решения, приводящие к увеличению в 20</w:t>
      </w:r>
      <w:r w:rsidR="00B77108">
        <w:rPr>
          <w:szCs w:val="28"/>
        </w:rPr>
        <w:t>20</w:t>
      </w:r>
      <w:r>
        <w:rPr>
          <w:szCs w:val="28"/>
        </w:rPr>
        <w:t xml:space="preserve"> году штатной численности муниципальных служащих, за исключением случаев принятия решения о наделении органа местного самоуправления муниципального образования Нефтегорское городское поселение Апшеронского района дополнительными функциями в пределах установленной в соответствии с законодательством Российской Федерации компетенции.</w:t>
      </w:r>
      <w:proofErr w:type="gramEnd"/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5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  <w:r>
        <w:rPr>
          <w:szCs w:val="28"/>
        </w:rPr>
        <w:t>Предусмотреть бюджетные ассигнования в целях повышения заработной платы (д</w:t>
      </w:r>
      <w:bookmarkStart w:id="0" w:name="_GoBack"/>
      <w:bookmarkEnd w:id="0"/>
      <w:r>
        <w:rPr>
          <w:szCs w:val="28"/>
        </w:rPr>
        <w:t xml:space="preserve">олжностных окладов) работников муниципальных учреждений Нефтегорского городского поселения Апшеронского района с </w:t>
      </w:r>
      <w:r w:rsidR="00856530">
        <w:rPr>
          <w:szCs w:val="28"/>
        </w:rPr>
        <w:t xml:space="preserve">   </w:t>
      </w:r>
      <w:r>
        <w:rPr>
          <w:szCs w:val="28"/>
        </w:rPr>
        <w:t xml:space="preserve">1 </w:t>
      </w:r>
      <w:r w:rsidRPr="00CC69DA">
        <w:rPr>
          <w:szCs w:val="28"/>
        </w:rPr>
        <w:t>января 20</w:t>
      </w:r>
      <w:r w:rsidR="00B77108" w:rsidRPr="00CC69DA">
        <w:rPr>
          <w:szCs w:val="28"/>
        </w:rPr>
        <w:t>20 года на 3,8</w:t>
      </w:r>
      <w:r w:rsidRPr="00CC69DA">
        <w:rPr>
          <w:szCs w:val="28"/>
        </w:rPr>
        <w:t xml:space="preserve"> процентов.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6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Pr="00B462DA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B462DA">
        <w:rPr>
          <w:szCs w:val="28"/>
        </w:rPr>
        <w:t xml:space="preserve">Утвердить программу муниципальных заимствований </w:t>
      </w:r>
      <w:r w:rsidRPr="00CE5D9A">
        <w:rPr>
          <w:bCs/>
          <w:szCs w:val="22"/>
        </w:rPr>
        <w:t>Нефтегорского городского</w:t>
      </w:r>
      <w:r w:rsidRPr="00B462DA">
        <w:rPr>
          <w:szCs w:val="28"/>
        </w:rPr>
        <w:t xml:space="preserve"> поселени</w:t>
      </w:r>
      <w:r>
        <w:rPr>
          <w:szCs w:val="28"/>
        </w:rPr>
        <w:t>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</w:t>
      </w:r>
      <w:r w:rsidRPr="00B462DA">
        <w:rPr>
          <w:szCs w:val="28"/>
        </w:rPr>
        <w:t xml:space="preserve"> на 20</w:t>
      </w:r>
      <w:r w:rsidR="00B77108">
        <w:rPr>
          <w:szCs w:val="28"/>
        </w:rPr>
        <w:t>20</w:t>
      </w:r>
      <w:r w:rsidRPr="00B462DA">
        <w:rPr>
          <w:szCs w:val="28"/>
        </w:rPr>
        <w:t xml:space="preserve"> год согласно приложению </w:t>
      </w:r>
      <w:r>
        <w:rPr>
          <w:szCs w:val="28"/>
        </w:rPr>
        <w:t>№ 9</w:t>
      </w:r>
      <w:r w:rsidRPr="00B462DA">
        <w:rPr>
          <w:szCs w:val="28"/>
        </w:rPr>
        <w:t xml:space="preserve"> к настоящему решению.</w:t>
      </w:r>
    </w:p>
    <w:p w:rsidR="00E72C4D" w:rsidRPr="00B0036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B0036D">
        <w:rPr>
          <w:szCs w:val="28"/>
        </w:rPr>
        <w:t xml:space="preserve">Утвердить программу муниципальных гарантий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 w:rsidRPr="00B0036D">
        <w:rPr>
          <w:szCs w:val="28"/>
        </w:rPr>
        <w:t>поселени</w:t>
      </w:r>
      <w:r>
        <w:rPr>
          <w:szCs w:val="28"/>
        </w:rPr>
        <w:t>я</w:t>
      </w:r>
      <w:r w:rsidRPr="00B0036D">
        <w:rPr>
          <w:szCs w:val="28"/>
        </w:rPr>
        <w:t xml:space="preserve"> </w:t>
      </w:r>
      <w:r>
        <w:rPr>
          <w:szCs w:val="28"/>
        </w:rPr>
        <w:t xml:space="preserve">Апшеронского района </w:t>
      </w:r>
      <w:r w:rsidRPr="00B0036D">
        <w:rPr>
          <w:szCs w:val="28"/>
        </w:rPr>
        <w:t>в валюте Российской Федерации на 20</w:t>
      </w:r>
      <w:r w:rsidR="00B77108">
        <w:rPr>
          <w:szCs w:val="28"/>
        </w:rPr>
        <w:t>20</w:t>
      </w:r>
      <w:r w:rsidRPr="00B0036D">
        <w:rPr>
          <w:szCs w:val="28"/>
        </w:rPr>
        <w:t xml:space="preserve"> год согласно приложению </w:t>
      </w:r>
      <w:r>
        <w:rPr>
          <w:szCs w:val="28"/>
        </w:rPr>
        <w:t xml:space="preserve">№ </w:t>
      </w:r>
      <w:r w:rsidRPr="00B0036D">
        <w:rPr>
          <w:szCs w:val="28"/>
        </w:rPr>
        <w:t>1</w:t>
      </w:r>
      <w:r>
        <w:rPr>
          <w:szCs w:val="28"/>
        </w:rPr>
        <w:t>0</w:t>
      </w:r>
      <w:r w:rsidRPr="00B0036D">
        <w:rPr>
          <w:szCs w:val="28"/>
        </w:rPr>
        <w:t xml:space="preserve"> к настоящему решению.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782E09">
        <w:rPr>
          <w:szCs w:val="28"/>
        </w:rPr>
        <w:t xml:space="preserve">Установить предельный объем муниципального долга </w:t>
      </w:r>
      <w:r w:rsidRPr="00782E09">
        <w:rPr>
          <w:bCs/>
          <w:szCs w:val="22"/>
        </w:rPr>
        <w:t>Нефтегорского городского</w:t>
      </w:r>
      <w:r w:rsidRPr="00782E09">
        <w:rPr>
          <w:bCs/>
        </w:rPr>
        <w:t xml:space="preserve"> </w:t>
      </w:r>
      <w:r w:rsidRPr="00782E09">
        <w:rPr>
          <w:szCs w:val="28"/>
        </w:rPr>
        <w:t>поселения Апшеронского района на 20</w:t>
      </w:r>
      <w:r w:rsidR="00B77108">
        <w:rPr>
          <w:szCs w:val="28"/>
        </w:rPr>
        <w:t>20</w:t>
      </w:r>
      <w:r w:rsidRPr="00782E09">
        <w:rPr>
          <w:szCs w:val="28"/>
        </w:rPr>
        <w:t xml:space="preserve"> год в сумме </w:t>
      </w:r>
      <w:r w:rsidR="00B77108">
        <w:rPr>
          <w:szCs w:val="28"/>
        </w:rPr>
        <w:t>800</w:t>
      </w:r>
      <w:r>
        <w:rPr>
          <w:szCs w:val="28"/>
        </w:rPr>
        <w:t>,0</w:t>
      </w:r>
      <w:r w:rsidRPr="00782E09">
        <w:rPr>
          <w:szCs w:val="28"/>
        </w:rPr>
        <w:t xml:space="preserve"> тыс. рублей.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объем расходов на обслуживание муниципального долга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B671C3">
        <w:rPr>
          <w:szCs w:val="28"/>
        </w:rPr>
        <w:t xml:space="preserve"> </w:t>
      </w:r>
      <w:r>
        <w:rPr>
          <w:szCs w:val="28"/>
        </w:rPr>
        <w:t>Апшеронского района на 20</w:t>
      </w:r>
      <w:r w:rsidR="00B77108">
        <w:rPr>
          <w:szCs w:val="28"/>
        </w:rPr>
        <w:t>20</w:t>
      </w:r>
      <w:r>
        <w:rPr>
          <w:szCs w:val="28"/>
        </w:rPr>
        <w:t xml:space="preserve"> год в сумме </w:t>
      </w:r>
      <w:r w:rsidR="00B77108">
        <w:rPr>
          <w:szCs w:val="28"/>
        </w:rPr>
        <w:t>0,6</w:t>
      </w:r>
      <w:r>
        <w:rPr>
          <w:szCs w:val="28"/>
        </w:rPr>
        <w:t xml:space="preserve"> тыс. рублей.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</w:p>
    <w:p w:rsidR="004D0C75" w:rsidRDefault="004D0C75" w:rsidP="004D0C75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 xml:space="preserve">Пункт </w:t>
      </w:r>
      <w:r>
        <w:rPr>
          <w:b/>
          <w:szCs w:val="28"/>
        </w:rPr>
        <w:t>17</w:t>
      </w:r>
    </w:p>
    <w:p w:rsidR="004D0C75" w:rsidRDefault="004D0C75" w:rsidP="00751F5B">
      <w:pPr>
        <w:spacing w:line="276" w:lineRule="auto"/>
        <w:ind w:firstLine="567"/>
        <w:rPr>
          <w:szCs w:val="28"/>
        </w:rPr>
      </w:pPr>
      <w:proofErr w:type="gramStart"/>
      <w:r w:rsidRPr="004D0C75">
        <w:rPr>
          <w:szCs w:val="28"/>
        </w:rPr>
        <w:t xml:space="preserve">Установить, </w:t>
      </w:r>
      <w:r>
        <w:rPr>
          <w:szCs w:val="28"/>
        </w:rPr>
        <w:t xml:space="preserve">что в 2020 году получатели средств бюджета </w:t>
      </w:r>
      <w:proofErr w:type="spellStart"/>
      <w:r>
        <w:rPr>
          <w:szCs w:val="28"/>
        </w:rPr>
        <w:lastRenderedPageBreak/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D0C75" w:rsidRDefault="00BD749D" w:rsidP="00751F5B">
      <w:pPr>
        <w:pStyle w:val="a7"/>
        <w:numPr>
          <w:ilvl w:val="0"/>
          <w:numId w:val="1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в</w:t>
      </w:r>
      <w:r w:rsidR="004D0C75">
        <w:rPr>
          <w:szCs w:val="28"/>
        </w:rPr>
        <w:t xml:space="preserve"> размере до 100 процентов от суммы договора:</w:t>
      </w:r>
    </w:p>
    <w:p w:rsidR="004D0C75" w:rsidRDefault="004D0C75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а) об оказании услуг связи, о подписке на печатные издания и об их приобретении;</w:t>
      </w:r>
    </w:p>
    <w:p w:rsidR="004D0C75" w:rsidRDefault="004D0C75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4D0C75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в) об участии в научных, методических, </w:t>
      </w:r>
      <w:proofErr w:type="spellStart"/>
      <w:r>
        <w:rPr>
          <w:szCs w:val="28"/>
        </w:rPr>
        <w:t>научнопрактических</w:t>
      </w:r>
      <w:proofErr w:type="spellEnd"/>
      <w:r>
        <w:rPr>
          <w:szCs w:val="28"/>
        </w:rPr>
        <w:t xml:space="preserve"> и иных конференциях;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г) о проведении государственной экспертизы проектной документации и результатов инженерных изысканий, о проведении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д)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</w:t>
      </w:r>
      <w:proofErr w:type="spellStart"/>
      <w:r>
        <w:rPr>
          <w:szCs w:val="28"/>
        </w:rPr>
        <w:t>железнодородным</w:t>
      </w:r>
      <w:proofErr w:type="spellEnd"/>
      <w:r>
        <w:rPr>
          <w:szCs w:val="28"/>
        </w:rPr>
        <w:t xml:space="preserve"> транспортом;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е) о приобретении путевок на санаторно-курортное лечение;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ж) о проведении мероприятий по тушению пожаров;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з) на оказание депозитарных услуг;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к) на проведение конгрессов, форумов, фестивалей, конкурсов, представление экспозиций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 на всероссийских, региональных, национальных и иных </w:t>
      </w:r>
      <w:proofErr w:type="spellStart"/>
      <w:r>
        <w:rPr>
          <w:szCs w:val="28"/>
        </w:rPr>
        <w:t>выставо</w:t>
      </w:r>
      <w:r w:rsidR="00751F5B">
        <w:rPr>
          <w:szCs w:val="28"/>
        </w:rPr>
        <w:t>чноярмарочных</w:t>
      </w:r>
      <w:proofErr w:type="spellEnd"/>
      <w:r w:rsidR="00751F5B">
        <w:rPr>
          <w:szCs w:val="28"/>
        </w:rPr>
        <w:t xml:space="preserve"> мероприятиях;</w:t>
      </w:r>
    </w:p>
    <w:p w:rsidR="00751F5B" w:rsidRDefault="00751F5B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л) на приобретение объектов недвижимости в собственность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</w:t>
      </w:r>
      <w:proofErr w:type="spellStart"/>
      <w:r>
        <w:rPr>
          <w:szCs w:val="28"/>
        </w:rPr>
        <w:t>послеения</w:t>
      </w:r>
      <w:proofErr w:type="spellEnd"/>
      <w:r>
        <w:rPr>
          <w:szCs w:val="28"/>
        </w:rPr>
        <w:t xml:space="preserve"> Апшеронского района;</w:t>
      </w:r>
    </w:p>
    <w:p w:rsidR="00BD749D" w:rsidRPr="004D0C75" w:rsidRDefault="00BD749D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2) в размере до 30 процентов от суммы договора – по остальным договорам.</w:t>
      </w:r>
    </w:p>
    <w:p w:rsidR="004D0C75" w:rsidRPr="004D0C75" w:rsidRDefault="004D0C75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lastRenderedPageBreak/>
        <w:t xml:space="preserve">Пункт </w:t>
      </w:r>
      <w:r>
        <w:rPr>
          <w:b/>
          <w:szCs w:val="28"/>
        </w:rPr>
        <w:t>1</w:t>
      </w:r>
      <w:r w:rsidR="00BD749D">
        <w:rPr>
          <w:b/>
          <w:szCs w:val="28"/>
        </w:rPr>
        <w:t>8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Муниципальные правовые акты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подлежат приведению </w:t>
      </w:r>
      <w:proofErr w:type="gramStart"/>
      <w:r>
        <w:rPr>
          <w:szCs w:val="28"/>
        </w:rPr>
        <w:t>в соответствие с настоящим решением в двухмесячный срок со дня вступления в силу</w:t>
      </w:r>
      <w:proofErr w:type="gramEnd"/>
      <w:r>
        <w:rPr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 w:rsidR="00BD749D">
        <w:rPr>
          <w:b/>
          <w:szCs w:val="28"/>
        </w:rPr>
        <w:t>9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  <w:r>
        <w:rPr>
          <w:szCs w:val="28"/>
        </w:rPr>
        <w:t>Настоящее решение вступает в силу с 1 января 20</w:t>
      </w:r>
      <w:r w:rsidR="00B77108">
        <w:rPr>
          <w:szCs w:val="28"/>
        </w:rPr>
        <w:t>20</w:t>
      </w:r>
      <w:r>
        <w:rPr>
          <w:szCs w:val="28"/>
        </w:rPr>
        <w:t xml:space="preserve"> года.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72C4D" w:rsidRPr="008B69E6" w:rsidTr="00F76BF9">
        <w:tc>
          <w:tcPr>
            <w:tcW w:w="4786" w:type="dxa"/>
          </w:tcPr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</w:t>
            </w:r>
            <w:proofErr w:type="gramStart"/>
            <w:r w:rsidRPr="008B69E6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8B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D5548E" w:rsidRDefault="00D5548E" w:rsidP="00FE74BF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Default="00D5548E" w:rsidP="00D5548E"/>
    <w:p w:rsidR="00D277FB" w:rsidRDefault="00D277FB" w:rsidP="00D5548E"/>
    <w:p w:rsidR="00D277FB" w:rsidRDefault="00D277FB" w:rsidP="00D5548E"/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от _____________ № ___</w:t>
      </w:r>
    </w:p>
    <w:p w:rsidR="00D277FB" w:rsidRDefault="00D277FB" w:rsidP="00D277FB">
      <w:pPr>
        <w:jc w:val="center"/>
        <w:rPr>
          <w:szCs w:val="28"/>
        </w:rPr>
      </w:pPr>
    </w:p>
    <w:p w:rsidR="00D277FB" w:rsidRDefault="00D277FB" w:rsidP="00D277FB">
      <w:pPr>
        <w:jc w:val="center"/>
        <w:rPr>
          <w:b/>
          <w:szCs w:val="28"/>
        </w:rPr>
      </w:pPr>
    </w:p>
    <w:p w:rsidR="00D277FB" w:rsidRPr="00EA7630" w:rsidRDefault="00D277FB" w:rsidP="00D277FB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Перечень главных администраторов доходов бюджета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и закрепляемые за ними виды (подвиды) доходов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перечень главных </w:t>
      </w:r>
      <w:proofErr w:type="gramStart"/>
      <w:r w:rsidRPr="00EA7630">
        <w:rPr>
          <w:b/>
          <w:szCs w:val="28"/>
        </w:rPr>
        <w:t>администраторов источников финансирования дефицита бюджета</w:t>
      </w:r>
      <w:proofErr w:type="gramEnd"/>
      <w:r w:rsidRPr="00EA7630">
        <w:rPr>
          <w:b/>
          <w:szCs w:val="28"/>
        </w:rPr>
        <w:t xml:space="preserve">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</w:t>
      </w:r>
    </w:p>
    <w:p w:rsidR="00D277FB" w:rsidRDefault="00D277FB" w:rsidP="00D277FB">
      <w:pPr>
        <w:jc w:val="center"/>
        <w:rPr>
          <w:b/>
          <w:szCs w:val="28"/>
        </w:rPr>
      </w:pPr>
    </w:p>
    <w:p w:rsidR="00D277FB" w:rsidRDefault="00D277FB" w:rsidP="00D277FB">
      <w:pPr>
        <w:jc w:val="center"/>
        <w:rPr>
          <w:b/>
          <w:szCs w:val="28"/>
        </w:rPr>
      </w:pPr>
    </w:p>
    <w:tbl>
      <w:tblPr>
        <w:tblW w:w="10080" w:type="dxa"/>
        <w:jc w:val="center"/>
        <w:tblInd w:w="-788" w:type="dxa"/>
        <w:tblLayout w:type="fixed"/>
        <w:tblLook w:val="0000" w:firstRow="0" w:lastRow="0" w:firstColumn="0" w:lastColumn="0" w:noHBand="0" w:noVBand="0"/>
      </w:tblPr>
      <w:tblGrid>
        <w:gridCol w:w="1639"/>
        <w:gridCol w:w="2977"/>
        <w:gridCol w:w="5464"/>
      </w:tblGrid>
      <w:tr w:rsidR="00D277FB" w:rsidRPr="00B92D31" w:rsidTr="008D4459">
        <w:trPr>
          <w:cantSplit/>
          <w:trHeight w:val="795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7FB" w:rsidRPr="00B92D31" w:rsidRDefault="00D277FB" w:rsidP="008D445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Наименование</w:t>
            </w:r>
          </w:p>
        </w:tc>
      </w:tr>
      <w:tr w:rsidR="00D277FB" w:rsidRPr="00B92D31" w:rsidTr="008D4459">
        <w:trPr>
          <w:cantSplit/>
          <w:trHeight w:val="207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главного </w:t>
            </w:r>
            <w:r w:rsidRPr="00B92D31">
              <w:rPr>
                <w:szCs w:val="28"/>
              </w:rPr>
              <w:t xml:space="preserve">администратора доходов и источников финансирования </w:t>
            </w:r>
          </w:p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дефицита бюджета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доходов и источников финансирования </w:t>
            </w:r>
          </w:p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дефицита </w:t>
            </w:r>
          </w:p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бюджета поселения</w:t>
            </w: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rPr>
                <w:color w:val="000000"/>
                <w:szCs w:val="28"/>
              </w:rPr>
            </w:pP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816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4535E9">
              <w:rPr>
                <w:b/>
                <w:color w:val="000000"/>
                <w:szCs w:val="28"/>
              </w:rPr>
              <w:t>Министерство экономики Краснодарского края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1 16 33050 1</w:t>
            </w:r>
            <w:r>
              <w:rPr>
                <w:color w:val="000000"/>
                <w:szCs w:val="28"/>
              </w:rPr>
              <w:t>3</w:t>
            </w:r>
            <w:r w:rsidRPr="004535E9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 xml:space="preserve">Денежные взыскания (штрафы) за нарушение законодательства Российской Федерации о  </w:t>
            </w:r>
            <w:r>
              <w:rPr>
                <w:color w:val="000000"/>
                <w:szCs w:val="28"/>
              </w:rPr>
              <w:t xml:space="preserve">контрактной системе в сфере закупок </w:t>
            </w:r>
            <w:r w:rsidRPr="004535E9">
              <w:rPr>
                <w:color w:val="000000"/>
                <w:szCs w:val="28"/>
              </w:rPr>
              <w:t xml:space="preserve">товаров, работ, услуг для </w:t>
            </w:r>
            <w:r>
              <w:rPr>
                <w:color w:val="000000"/>
                <w:szCs w:val="28"/>
              </w:rPr>
              <w:t xml:space="preserve">обеспечения государственных и муниципальных </w:t>
            </w:r>
            <w:r w:rsidRPr="004535E9">
              <w:rPr>
                <w:color w:val="000000"/>
                <w:szCs w:val="28"/>
              </w:rPr>
              <w:t>нужд</w:t>
            </w:r>
            <w:r>
              <w:rPr>
                <w:color w:val="000000"/>
                <w:szCs w:val="28"/>
              </w:rPr>
              <w:t xml:space="preserve"> для нужд</w:t>
            </w:r>
            <w:r w:rsidRPr="004535E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городских </w:t>
            </w:r>
            <w:r w:rsidRPr="004535E9">
              <w:rPr>
                <w:color w:val="000000"/>
                <w:szCs w:val="28"/>
              </w:rPr>
              <w:t>поселений</w:t>
            </w:r>
          </w:p>
        </w:tc>
      </w:tr>
      <w:tr w:rsidR="00D277FB" w:rsidRPr="00180744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  <w:r w:rsidRPr="00180744">
              <w:rPr>
                <w:b/>
                <w:color w:val="000000"/>
                <w:szCs w:val="28"/>
              </w:rPr>
              <w:t>21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80744">
              <w:rPr>
                <w:b/>
                <w:szCs w:val="28"/>
              </w:rPr>
              <w:t>Департамент имущественных отношений Краснодарского кра</w:t>
            </w:r>
            <w:r w:rsidRPr="00873EC0">
              <w:rPr>
                <w:b/>
                <w:szCs w:val="28"/>
              </w:rPr>
              <w:t>я</w:t>
            </w:r>
          </w:p>
        </w:tc>
      </w:tr>
      <w:tr w:rsidR="00D277FB" w:rsidRPr="00180744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1 11 05026 1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gramStart"/>
            <w:r w:rsidRPr="00180744">
              <w:rPr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 xml:space="preserve">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</w:t>
            </w:r>
            <w:r w:rsidRPr="00180744">
              <w:rPr>
                <w:szCs w:val="28"/>
              </w:rPr>
              <w:lastRenderedPageBreak/>
              <w:t>продажи права на заключение договоров аренды   указанных земельных участков</w:t>
            </w:r>
            <w:proofErr w:type="gramEnd"/>
          </w:p>
        </w:tc>
      </w:tr>
      <w:tr w:rsidR="00D277FB" w:rsidRPr="00180744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lastRenderedPageBreak/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1 14 06033 1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>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D277FB" w:rsidRPr="008A1545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color w:val="000000"/>
                <w:szCs w:val="28"/>
              </w:rPr>
              <w:t>1 16 51040 02 0000 140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  <w:p w:rsidR="00D277FB" w:rsidRPr="00180744" w:rsidRDefault="00D277FB" w:rsidP="008D445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D277FB" w:rsidRPr="00873EC0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73EC0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873EC0">
              <w:rPr>
                <w:b/>
                <w:color w:val="000000"/>
                <w:szCs w:val="28"/>
              </w:rPr>
              <w:t>910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873EC0" w:rsidRDefault="00D277FB" w:rsidP="008D4459">
            <w:pPr>
              <w:jc w:val="center"/>
              <w:rPr>
                <w:b/>
                <w:szCs w:val="28"/>
              </w:rPr>
            </w:pPr>
            <w:r w:rsidRPr="00873EC0">
              <w:rPr>
                <w:b/>
                <w:szCs w:val="28"/>
              </w:rPr>
              <w:t>Контрольно-счетная палата муниципального образования Апшеронский район</w:t>
            </w:r>
          </w:p>
        </w:tc>
      </w:tr>
      <w:tr w:rsidR="00D277FB" w:rsidRPr="004727F3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1 16 18050 13 0000 140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4613D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71"/>
          <w:jc w:val="center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B92D31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А</w:t>
            </w:r>
            <w:r w:rsidRPr="00B92D31">
              <w:rPr>
                <w:b/>
                <w:bCs/>
                <w:color w:val="000000"/>
                <w:szCs w:val="28"/>
              </w:rPr>
              <w:t xml:space="preserve">дминистрация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Нефтегорского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городского </w:t>
            </w:r>
            <w:r w:rsidRPr="00B92D31">
              <w:rPr>
                <w:b/>
                <w:bCs/>
                <w:color w:val="000000"/>
                <w:szCs w:val="28"/>
              </w:rPr>
              <w:t>поселения</w:t>
            </w:r>
            <w:r>
              <w:rPr>
                <w:b/>
                <w:bCs/>
                <w:color w:val="000000"/>
                <w:szCs w:val="28"/>
              </w:rPr>
              <w:t xml:space="preserve"> Апшеронского района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1 08 04020 01 0000 110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1 11 01050 1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1 11 02033 13 0000 120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1A4C05" w:rsidRDefault="00D277FB" w:rsidP="008D4459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AC6">
              <w:rPr>
                <w:color w:val="000000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1 11 02085 1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1 11 03050 13 0000 120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1 11 05013 13 0000 120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5D7AC6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5D7AC6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1 11 05027 13 0000 120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7271FB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1 11 05075 13 0000 120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1 11 05093 13 0000 120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1 11 07015 1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1 11 08050 1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 xml:space="preserve">Средства, получаемые от передачи имущества, находящегося в собственности городских поселений (за исключением </w:t>
            </w:r>
            <w:r w:rsidRPr="001D1B40">
              <w:rPr>
                <w:color w:val="000000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jc w:val="center"/>
            </w:pPr>
            <w:r>
              <w:t>1 11 09025 13 0000 120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050DEE" w:rsidRDefault="00D277FB" w:rsidP="008D4459">
            <w:pPr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1 11 09035 13 0000 120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pPr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 xml:space="preserve">Доходы от эксплуатации и использования </w:t>
            </w:r>
            <w:proofErr w:type="gramStart"/>
            <w:r w:rsidRPr="001D1B40">
              <w:rPr>
                <w:color w:val="000000"/>
                <w:szCs w:val="28"/>
              </w:rPr>
              <w:t>имущества</w:t>
            </w:r>
            <w:proofErr w:type="gramEnd"/>
            <w:r w:rsidRPr="001D1B40">
              <w:rPr>
                <w:color w:val="000000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jc w:val="center"/>
            </w:pPr>
            <w:r w:rsidRPr="004535E9">
              <w:t>1 11 09045 1</w:t>
            </w:r>
            <w:r>
              <w:t>3</w:t>
            </w:r>
            <w:r w:rsidRPr="004535E9"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4535E9" w:rsidRDefault="00D277FB" w:rsidP="008D4459">
            <w:r w:rsidRPr="001D1B40">
              <w:rPr>
                <w:color w:val="000000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jc w:val="center"/>
            </w:pPr>
            <w:r w:rsidRPr="004535E9">
              <w:t>1 13 01540 1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4535E9" w:rsidRDefault="00D277FB" w:rsidP="008D4459">
            <w:r w:rsidRPr="001D1B40">
              <w:rPr>
                <w:color w:val="000000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jc w:val="center"/>
            </w:pPr>
            <w:r w:rsidRPr="004535E9">
              <w:t>1 13 02065 1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9954B6" w:rsidRDefault="00D277FB" w:rsidP="008D4459">
            <w:r w:rsidRPr="001D1B40">
              <w:rPr>
                <w:color w:val="000000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9954B6" w:rsidRDefault="00D277FB" w:rsidP="008D4459">
            <w:pPr>
              <w:jc w:val="center"/>
            </w:pPr>
            <w:r w:rsidRPr="009954B6">
              <w:t>1 13 02995 1</w:t>
            </w:r>
            <w:r>
              <w:t>3</w:t>
            </w:r>
            <w:r w:rsidRPr="009954B6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9954B6" w:rsidRDefault="00D277FB" w:rsidP="008D4459">
            <w:r w:rsidRPr="001D1B40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1 14 01050 13 0000 410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050DEE" w:rsidRDefault="00D277FB" w:rsidP="008D4459">
            <w:r w:rsidRPr="001D1B40">
              <w:rPr>
                <w:color w:val="000000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E949D8">
              <w:rPr>
                <w:color w:val="000000"/>
                <w:szCs w:val="28"/>
              </w:rPr>
              <w:t>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B042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042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 xml:space="preserve">Доходы от реализации иного имущества, находящегося в собственности городских </w:t>
            </w:r>
            <w:r w:rsidRPr="00E949D8">
              <w:rPr>
                <w:color w:val="000000"/>
                <w:szCs w:val="2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E949D8">
              <w:t>1 14 02058 13 0000 410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17C8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50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17C8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17C8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1 14 03050 13 0000 410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1 14 03050 13 0000 440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</w:t>
            </w:r>
            <w:r w:rsidRPr="00E949D8">
              <w:rPr>
                <w:color w:val="000000"/>
                <w:szCs w:val="28"/>
              </w:rPr>
              <w:lastRenderedPageBreak/>
              <w:t>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1 14 04050 13 0000 420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1 14 06013 13 0000 430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поселений*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1 14 06025 13 0000 430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949D8" w:rsidRDefault="00D277FB" w:rsidP="008D4459">
            <w:pPr>
              <w:jc w:val="center"/>
            </w:pPr>
            <w:r w:rsidRPr="00E949D8">
              <w:t>1 14 06033 13 0000 430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r w:rsidRPr="00E949D8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949D8" w:rsidRDefault="00D277FB" w:rsidP="008D4459">
            <w:pPr>
              <w:jc w:val="center"/>
            </w:pPr>
            <w:r w:rsidRPr="00E949D8">
              <w:t>1 14 06045 13 0000 430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r w:rsidRPr="00E949D8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949D8" w:rsidRDefault="00D277FB" w:rsidP="008D4459">
            <w:pPr>
              <w:jc w:val="center"/>
            </w:pPr>
            <w:r w:rsidRPr="00E949D8">
              <w:t>1 16 21050 13 0000 140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r w:rsidRPr="00E949D8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949D8" w:rsidRDefault="00D277FB" w:rsidP="008D4459">
            <w:pPr>
              <w:jc w:val="center"/>
            </w:pPr>
            <w:r w:rsidRPr="00E949D8">
              <w:t>1 16 23050 13 0000 140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r w:rsidRPr="00E949D8"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17C8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17C8F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0519A" w:rsidRDefault="00D277FB" w:rsidP="008D4459">
            <w:pPr>
              <w:jc w:val="center"/>
            </w:pPr>
            <w:r w:rsidRPr="0010519A">
              <w:t>1 16 32000 13 0000 140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10519A" w:rsidRDefault="00D277FB" w:rsidP="008D4459">
            <w:r w:rsidRPr="0010519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1 16 33050 1</w:t>
            </w:r>
            <w:r>
              <w:rPr>
                <w:color w:val="000000"/>
                <w:szCs w:val="28"/>
              </w:rPr>
              <w:t>3</w:t>
            </w:r>
            <w:r w:rsidRPr="004535E9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10519A">
              <w:lastRenderedPageBreak/>
              <w:t>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1 16 37040 13 0000 140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1 16 46000 13 0000 140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1 16 90050 1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1 17 01050 13 0000 180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1 17 05050 1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9847E5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9847E5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15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79273A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20299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77FB" w:rsidRPr="00403BCE" w:rsidRDefault="00D277FB" w:rsidP="008D4459">
            <w:pPr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79273A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0045EF" w:rsidRDefault="00D277FB" w:rsidP="008D445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77FB" w:rsidRPr="00403BCE" w:rsidRDefault="00D277FB" w:rsidP="008D445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</w:t>
            </w:r>
            <w:r w:rsidRPr="00403BCE">
              <w:rPr>
                <w:color w:val="000000"/>
                <w:szCs w:val="28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6E78A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2 02 25467 13 0000 150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6E78AF" w:rsidRDefault="00D277FB" w:rsidP="008D445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7571B">
              <w:rPr>
                <w:color w:val="000000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2 02 25519 13 0000 15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0045EF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Субсидия бюджетам городских поселений на поддержку отрасли культуры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29</w:t>
            </w:r>
            <w:r w:rsidRPr="00B92D31">
              <w:rPr>
                <w:color w:val="000000"/>
                <w:szCs w:val="28"/>
              </w:rPr>
              <w:t>999 1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300</w:t>
            </w:r>
            <w:r w:rsidRPr="00B92D31">
              <w:rPr>
                <w:color w:val="000000"/>
                <w:szCs w:val="28"/>
              </w:rPr>
              <w:t>24 1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35118</w:t>
            </w:r>
            <w:r w:rsidRPr="00B92D31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43F83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43F83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t xml:space="preserve">2 02 </w:t>
            </w:r>
            <w:r>
              <w:t>39</w:t>
            </w:r>
            <w:r w:rsidRPr="00E43F83">
              <w:t>999 1</w:t>
            </w:r>
            <w:r>
              <w:t>3</w:t>
            </w:r>
            <w:r w:rsidRPr="00E43F83">
              <w:t xml:space="preserve">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77FB" w:rsidRPr="000045EF" w:rsidRDefault="00D277FB" w:rsidP="008D4459">
            <w:pPr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Прочие </w:t>
            </w:r>
            <w:r>
              <w:rPr>
                <w:color w:val="000000"/>
                <w:szCs w:val="28"/>
              </w:rPr>
              <w:t>субвенции</w:t>
            </w:r>
            <w:r w:rsidRPr="000045EF">
              <w:rPr>
                <w:color w:val="000000"/>
                <w:szCs w:val="28"/>
              </w:rPr>
              <w:t xml:space="preserve"> бюджетам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6E78AF" w:rsidRDefault="00D277FB" w:rsidP="008D4459">
            <w:pPr>
              <w:autoSpaceDE w:val="0"/>
              <w:autoSpaceDN w:val="0"/>
              <w:adjustRightInd w:val="0"/>
              <w:jc w:val="center"/>
            </w:pPr>
            <w:r w:rsidRPr="0066662B">
              <w:t>2 02 49999 13 0000 15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77FB" w:rsidRPr="006E78AF" w:rsidRDefault="00D277FB" w:rsidP="008D4459">
            <w:pPr>
              <w:rPr>
                <w:color w:val="000000"/>
                <w:szCs w:val="28"/>
              </w:rPr>
            </w:pPr>
            <w:r w:rsidRPr="0066662B">
              <w:rPr>
                <w:color w:val="00000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FB" w:rsidRPr="00B8457E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FB" w:rsidRPr="00B8457E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</w:rPr>
              <w:t>2 0</w:t>
            </w:r>
            <w:r>
              <w:rPr>
                <w:color w:val="000000"/>
              </w:rPr>
              <w:t>7</w:t>
            </w:r>
            <w:r w:rsidRPr="00B8457E">
              <w:rPr>
                <w:color w:val="000000"/>
              </w:rPr>
              <w:t xml:space="preserve"> 05030 13 0000 1</w:t>
            </w:r>
            <w:r>
              <w:rPr>
                <w:color w:val="000000"/>
              </w:rPr>
              <w:t>5</w:t>
            </w:r>
            <w:r w:rsidRPr="00B8457E">
              <w:rPr>
                <w:color w:val="000000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7FB" w:rsidRPr="003E3A5E" w:rsidRDefault="00D277FB" w:rsidP="008D4459">
            <w:pPr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7FB" w:rsidRPr="00E375E8" w:rsidRDefault="00D277FB" w:rsidP="008D4459">
            <w:pPr>
              <w:rPr>
                <w:rFonts w:ascii="Arial" w:hAnsi="Arial" w:cs="Arial"/>
                <w:sz w:val="26"/>
                <w:szCs w:val="26"/>
              </w:rPr>
            </w:pPr>
            <w:r w:rsidRPr="003E3A5E">
              <w:rPr>
                <w:color w:val="000000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684DA7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684DA7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63A91">
              <w:rPr>
                <w:szCs w:val="28"/>
              </w:rPr>
              <w:t>2 19 60010 13 0000 15</w:t>
            </w:r>
            <w:r>
              <w:rPr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375E8" w:rsidRDefault="00D277FB" w:rsidP="008D4459">
            <w:pPr>
              <w:widowControl/>
              <w:autoSpaceDE w:val="0"/>
              <w:autoSpaceDN w:val="0"/>
              <w:adjustRightInd w:val="0"/>
            </w:pPr>
            <w:r w:rsidRPr="00363A9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211DDD" w:rsidRDefault="00D277FB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01 03 01 00 13 0000 710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FB" w:rsidRPr="00211DDD" w:rsidRDefault="00D277FB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 w:rsidRPr="00211DDD">
              <w:rPr>
                <w:szCs w:val="28"/>
              </w:rPr>
              <w:lastRenderedPageBreak/>
              <w:t>бюджетами городских поселений в валюте Российской Федерации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211DDD" w:rsidRDefault="00D277FB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01 03 01 00 13 0000 810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FB" w:rsidRPr="00211DDD" w:rsidRDefault="00D277FB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211DDD" w:rsidRDefault="00D277FB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01 05 02 01 13 0000 510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FB" w:rsidRPr="00211DDD" w:rsidRDefault="00D277FB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211DDD" w:rsidRDefault="00D277FB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01 05 02 01 13 0000 610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FB" w:rsidRPr="00211DDD" w:rsidRDefault="00D277FB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>_____________</w:t>
      </w: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 xml:space="preserve">* </w:t>
      </w:r>
      <w:r w:rsidRPr="00873EC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873EC0">
        <w:rPr>
          <w:rFonts w:ascii="Times New Roman" w:hAnsi="Times New Roman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873EC0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873EC0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бюджет поселения в соответствии с законодательством Российской Федерации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277FB" w:rsidRDefault="00D277FB" w:rsidP="00D5548E"/>
    <w:p w:rsidR="00D5548E" w:rsidRDefault="00D5548E" w:rsidP="00D5548E"/>
    <w:p w:rsidR="00D5548E" w:rsidRDefault="00D5548E" w:rsidP="00D5548E"/>
    <w:p w:rsidR="00D5548E" w:rsidRDefault="00D5548E" w:rsidP="00D5548E"/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D5548E" w:rsidRPr="00180F27" w:rsidTr="008D4459">
        <w:tc>
          <w:tcPr>
            <w:tcW w:w="4778" w:type="dxa"/>
          </w:tcPr>
          <w:p w:rsidR="00D5548E" w:rsidRPr="00180F27" w:rsidRDefault="00D5548E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D277FB">
              <w:rPr>
                <w:szCs w:val="28"/>
              </w:rPr>
              <w:t>2</w:t>
            </w:r>
          </w:p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от _______________ № ____</w:t>
            </w:r>
          </w:p>
        </w:tc>
      </w:tr>
    </w:tbl>
    <w:p w:rsidR="00D5548E" w:rsidRDefault="00D5548E" w:rsidP="00D5548E">
      <w:pPr>
        <w:jc w:val="center"/>
        <w:rPr>
          <w:szCs w:val="28"/>
        </w:rPr>
      </w:pPr>
    </w:p>
    <w:p w:rsidR="00D5548E" w:rsidRDefault="00D5548E" w:rsidP="00D5548E">
      <w:pPr>
        <w:jc w:val="center"/>
        <w:rPr>
          <w:b/>
          <w:szCs w:val="28"/>
        </w:rPr>
      </w:pPr>
    </w:p>
    <w:p w:rsidR="00D5548E" w:rsidRPr="00F87B71" w:rsidRDefault="00D5548E" w:rsidP="00D5548E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20</w:t>
      </w:r>
      <w:r w:rsidRPr="00EA7630">
        <w:rPr>
          <w:b/>
          <w:szCs w:val="28"/>
        </w:rPr>
        <w:t xml:space="preserve"> год</w:t>
      </w:r>
    </w:p>
    <w:p w:rsidR="00D5548E" w:rsidRPr="00180F27" w:rsidRDefault="00D5548E" w:rsidP="00D5548E">
      <w:pPr>
        <w:jc w:val="right"/>
        <w:rPr>
          <w:szCs w:val="28"/>
        </w:rPr>
      </w:pPr>
      <w:r>
        <w:rPr>
          <w:szCs w:val="28"/>
        </w:rPr>
        <w:t xml:space="preserve">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D5548E" w:rsidRPr="00180F27" w:rsidTr="008D4459">
        <w:trPr>
          <w:trHeight w:val="435"/>
        </w:trPr>
        <w:tc>
          <w:tcPr>
            <w:tcW w:w="3348" w:type="dxa"/>
            <w:vAlign w:val="center"/>
          </w:tcPr>
          <w:p w:rsidR="00D5548E" w:rsidRDefault="00D5548E" w:rsidP="008D4459">
            <w:pPr>
              <w:rPr>
                <w:color w:val="000000"/>
                <w:szCs w:val="28"/>
              </w:rPr>
            </w:pPr>
          </w:p>
          <w:p w:rsidR="00D5548E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8D445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15 479,5</w:t>
            </w:r>
          </w:p>
        </w:tc>
      </w:tr>
      <w:tr w:rsidR="00D5548E" w:rsidRPr="00180F27" w:rsidTr="008D4459">
        <w:trPr>
          <w:trHeight w:val="187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D5548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3 300</w:t>
            </w:r>
            <w:r w:rsidR="00D5548E"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917"/>
        </w:trPr>
        <w:tc>
          <w:tcPr>
            <w:tcW w:w="3348" w:type="dxa"/>
            <w:vAlign w:val="center"/>
          </w:tcPr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D5548E" w:rsidRPr="006D1584" w:rsidRDefault="00D5548E" w:rsidP="008D4459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нефтепродукты</w:t>
            </w:r>
            <w:r w:rsidRPr="005C120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A635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4 254,5</w:t>
            </w:r>
          </w:p>
        </w:tc>
      </w:tr>
      <w:tr w:rsidR="00D5548E" w:rsidRPr="00180F27" w:rsidTr="008D4459">
        <w:trPr>
          <w:trHeight w:val="471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  <w:r w:rsidR="00D5548E"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917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A635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</w:t>
            </w:r>
            <w:r w:rsidR="00A63521">
              <w:rPr>
                <w:color w:val="000000"/>
                <w:szCs w:val="28"/>
              </w:rPr>
              <w:t>220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411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A635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 </w:t>
            </w:r>
            <w:r w:rsidR="00A63521">
              <w:rPr>
                <w:color w:val="000000"/>
                <w:szCs w:val="28"/>
              </w:rPr>
              <w:t>044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474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1 08 04000 01 0000 110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D5548E">
              <w:rPr>
                <w:color w:val="000000"/>
                <w:szCs w:val="28"/>
              </w:rPr>
              <w:t>00,0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652B47">
              <w:rPr>
                <w:color w:val="000000"/>
                <w:szCs w:val="28"/>
              </w:rPr>
              <w:lastRenderedPageBreak/>
              <w:t>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100,0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A63521">
        <w:tc>
          <w:tcPr>
            <w:tcW w:w="3348" w:type="dxa"/>
            <w:shd w:val="clear" w:color="auto" w:fill="auto"/>
            <w:vAlign w:val="center"/>
          </w:tcPr>
          <w:p w:rsidR="00D5548E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5548E" w:rsidRPr="008A5EBF" w:rsidRDefault="00D5548E" w:rsidP="008D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5548E" w:rsidRDefault="00A63521" w:rsidP="00A635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1 000,0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D5548E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17 366,7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D5548E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17 366,7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218,5</w:t>
            </w:r>
          </w:p>
        </w:tc>
      </w:tr>
      <w:tr w:rsidR="00D5548E" w:rsidRPr="00180F27" w:rsidTr="008D4459">
        <w:tc>
          <w:tcPr>
            <w:tcW w:w="3348" w:type="dxa"/>
          </w:tcPr>
          <w:p w:rsidR="00D5548E" w:rsidRPr="00180F27" w:rsidRDefault="00D5548E" w:rsidP="008D445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8D445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32 846,2</w:t>
            </w:r>
          </w:p>
        </w:tc>
      </w:tr>
    </w:tbl>
    <w:p w:rsidR="00D5548E" w:rsidRDefault="00D5548E" w:rsidP="00D5548E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D5548E" w:rsidRDefault="00D5548E" w:rsidP="00D5548E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 xml:space="preserve">о видам и подвидам доходов, входящим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D5548E" w:rsidRDefault="00D5548E" w:rsidP="00D5548E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48E" w:rsidRPr="008B69E6" w:rsidRDefault="00D5548E" w:rsidP="00D5548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5548E" w:rsidRDefault="00D5548E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ED7DA9" w:rsidRPr="00180F27" w:rsidTr="008D4459">
        <w:tc>
          <w:tcPr>
            <w:tcW w:w="4778" w:type="dxa"/>
          </w:tcPr>
          <w:p w:rsidR="00ED7DA9" w:rsidRPr="00180F27" w:rsidRDefault="00ED7DA9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D277FB">
              <w:rPr>
                <w:szCs w:val="28"/>
              </w:rPr>
              <w:t>3</w:t>
            </w:r>
          </w:p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от _______________ № ____</w:t>
            </w:r>
          </w:p>
        </w:tc>
      </w:tr>
    </w:tbl>
    <w:p w:rsidR="00ED7DA9" w:rsidRDefault="00ED7DA9" w:rsidP="00ED7DA9">
      <w:pPr>
        <w:jc w:val="center"/>
        <w:rPr>
          <w:szCs w:val="28"/>
        </w:rPr>
      </w:pPr>
    </w:p>
    <w:p w:rsidR="00ED7DA9" w:rsidRDefault="00ED7DA9" w:rsidP="00ED7DA9">
      <w:pPr>
        <w:jc w:val="center"/>
        <w:rPr>
          <w:szCs w:val="28"/>
        </w:rPr>
      </w:pPr>
    </w:p>
    <w:p w:rsidR="00ED7DA9" w:rsidRPr="00476B2B" w:rsidRDefault="00ED7DA9" w:rsidP="00ED7DA9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ED7DA9" w:rsidRDefault="00ED7DA9" w:rsidP="00ED7DA9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20</w:t>
      </w:r>
      <w:r w:rsidRPr="00476B2B">
        <w:rPr>
          <w:b/>
          <w:szCs w:val="28"/>
        </w:rPr>
        <w:t xml:space="preserve"> году</w:t>
      </w:r>
    </w:p>
    <w:p w:rsidR="00ED7DA9" w:rsidRPr="00180F27" w:rsidRDefault="00ED7DA9" w:rsidP="00ED7DA9">
      <w:pPr>
        <w:ind w:left="7080"/>
        <w:rPr>
          <w:szCs w:val="28"/>
        </w:rPr>
      </w:pPr>
      <w:r>
        <w:rPr>
          <w:szCs w:val="28"/>
        </w:rPr>
        <w:t xml:space="preserve">          </w:t>
      </w:r>
      <w:r w:rsidRPr="00180F27">
        <w:rPr>
          <w:szCs w:val="28"/>
        </w:rPr>
        <w:t>(</w:t>
      </w:r>
      <w:proofErr w:type="spellStart"/>
      <w:r w:rsidRPr="00180F27">
        <w:rPr>
          <w:szCs w:val="28"/>
        </w:rPr>
        <w:t>тыс</w:t>
      </w:r>
      <w:proofErr w:type="gramStart"/>
      <w:r w:rsidRPr="00180F27">
        <w:rPr>
          <w:szCs w:val="28"/>
        </w:rPr>
        <w:t>.</w:t>
      </w:r>
      <w:r>
        <w:rPr>
          <w:szCs w:val="28"/>
        </w:rPr>
        <w:t>р</w:t>
      </w:r>
      <w:proofErr w:type="gramEnd"/>
      <w:r w:rsidRPr="00180F27">
        <w:rPr>
          <w:szCs w:val="28"/>
        </w:rPr>
        <w:t>уб</w:t>
      </w:r>
      <w:r>
        <w:rPr>
          <w:szCs w:val="28"/>
        </w:rPr>
        <w:t>лей</w:t>
      </w:r>
      <w:proofErr w:type="spellEnd"/>
      <w:r w:rsidRPr="00180F27">
        <w:rPr>
          <w:szCs w:val="28"/>
        </w:rPr>
        <w:t>)</w:t>
      </w:r>
    </w:p>
    <w:tbl>
      <w:tblPr>
        <w:tblW w:w="10087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4996"/>
        <w:gridCol w:w="1457"/>
      </w:tblGrid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</w:p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</w:p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</w:p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ED7DA9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17 366,7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ED7DA9" w:rsidRPr="0012111D" w:rsidRDefault="00ED7DA9" w:rsidP="00ED7DA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17 366,7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A63521" w:rsidRPr="00180F27" w:rsidTr="00ED7DA9">
        <w:trPr>
          <w:jc w:val="center"/>
        </w:trPr>
        <w:tc>
          <w:tcPr>
            <w:tcW w:w="3634" w:type="dxa"/>
            <w:vMerge w:val="restart"/>
            <w:vAlign w:val="center"/>
          </w:tcPr>
          <w:p w:rsidR="00A63521" w:rsidRPr="00180F27" w:rsidRDefault="00A63521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A63521" w:rsidRDefault="00A63521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 краевого бюджета </w:t>
            </w:r>
          </w:p>
        </w:tc>
        <w:tc>
          <w:tcPr>
            <w:tcW w:w="1457" w:type="dxa"/>
            <w:vAlign w:val="center"/>
          </w:tcPr>
          <w:p w:rsidR="00A63521" w:rsidRDefault="00A63521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16 075,9</w:t>
            </w:r>
          </w:p>
        </w:tc>
      </w:tr>
      <w:tr w:rsidR="00A63521" w:rsidRPr="00180F27" w:rsidTr="00ED7DA9">
        <w:trPr>
          <w:jc w:val="center"/>
        </w:trPr>
        <w:tc>
          <w:tcPr>
            <w:tcW w:w="3634" w:type="dxa"/>
            <w:vMerge/>
            <w:vAlign w:val="center"/>
          </w:tcPr>
          <w:p w:rsidR="00A63521" w:rsidRDefault="00A63521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A63521" w:rsidRDefault="00A63521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районного бюджета</w:t>
            </w:r>
          </w:p>
        </w:tc>
        <w:tc>
          <w:tcPr>
            <w:tcW w:w="1457" w:type="dxa"/>
            <w:vAlign w:val="center"/>
          </w:tcPr>
          <w:p w:rsidR="00A63521" w:rsidRDefault="00A63521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1 072,3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</w:t>
            </w:r>
            <w:r w:rsidRPr="00180F27">
              <w:rPr>
                <w:snapToGrid w:val="0"/>
                <w:szCs w:val="28"/>
              </w:rPr>
              <w:t>000 00 0000 15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бюджетной системы </w:t>
            </w:r>
            <w:r w:rsidRPr="00180F27">
              <w:rPr>
                <w:snapToGrid w:val="0"/>
                <w:szCs w:val="28"/>
              </w:rPr>
              <w:t>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218,5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180F27">
              <w:rPr>
                <w:snapToGrid w:val="0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214,7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lastRenderedPageBreak/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214,7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214,7</w:t>
            </w:r>
          </w:p>
        </w:tc>
      </w:tr>
    </w:tbl>
    <w:p w:rsidR="00ED7DA9" w:rsidRDefault="00ED7DA9" w:rsidP="00ED7DA9">
      <w:pPr>
        <w:rPr>
          <w:szCs w:val="28"/>
        </w:rPr>
      </w:pPr>
    </w:p>
    <w:p w:rsidR="00ED7DA9" w:rsidRDefault="00ED7DA9" w:rsidP="00ED7DA9">
      <w:pPr>
        <w:rPr>
          <w:szCs w:val="28"/>
        </w:rPr>
      </w:pPr>
    </w:p>
    <w:p w:rsidR="00ED7DA9" w:rsidRPr="008B69E6" w:rsidRDefault="00ED7DA9" w:rsidP="00ED7DA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ED7DA9" w:rsidRDefault="00ED7DA9" w:rsidP="00ED7DA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5548E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5548E" w:rsidRDefault="00D5548E" w:rsidP="00D277FB"/>
    <w:p w:rsidR="00D277FB" w:rsidRDefault="00D277FB" w:rsidP="00D277FB"/>
    <w:p w:rsidR="00D277FB" w:rsidRDefault="00D277FB" w:rsidP="00D277FB"/>
    <w:p w:rsidR="00D277FB" w:rsidRDefault="00D277FB" w:rsidP="00D277FB"/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920641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>от _______________ № ____</w:t>
      </w: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 w:rsidR="0092064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77FB" w:rsidRPr="002E1A5B" w:rsidRDefault="00D277FB" w:rsidP="00D277FB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D277FB" w:rsidRPr="00180F27" w:rsidRDefault="00D277FB" w:rsidP="00D277FB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D277FB" w:rsidRPr="00180F27" w:rsidTr="008D4459">
        <w:trPr>
          <w:trHeight w:val="284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D277FB" w:rsidRPr="00180F27" w:rsidTr="008D4459">
        <w:trPr>
          <w:trHeight w:val="287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32 046,2</w:t>
            </w:r>
          </w:p>
        </w:tc>
      </w:tr>
      <w:tr w:rsidR="00D277FB" w:rsidRPr="00180F27" w:rsidTr="008D4459">
        <w:trPr>
          <w:trHeight w:val="43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10 782,1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1 504</w:t>
            </w:r>
            <w:r w:rsidR="00D277FB">
              <w:rPr>
                <w:szCs w:val="28"/>
              </w:rPr>
              <w:t>,4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4 475,8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D445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4 713,9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214</w:t>
            </w:r>
            <w:r w:rsidR="00D277FB">
              <w:rPr>
                <w:b/>
                <w:szCs w:val="28"/>
              </w:rPr>
              <w:t>,7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  <w:r w:rsidR="00D277FB">
              <w:rPr>
                <w:szCs w:val="28"/>
              </w:rPr>
              <w:t>,7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D716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4 285,5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4 254,5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D716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D716EA">
              <w:rPr>
                <w:b/>
                <w:szCs w:val="28"/>
              </w:rPr>
              <w:t> 189,5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D716EA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 w:rsidR="00D716EA">
              <w:rPr>
                <w:szCs w:val="28"/>
              </w:rPr>
              <w:t>400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 w:rsidRPr="00403BCE">
              <w:rPr>
                <w:szCs w:val="28"/>
              </w:rPr>
              <w:t>80,0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D716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D716EA">
              <w:rPr>
                <w:szCs w:val="28"/>
              </w:rPr>
              <w:t>514</w:t>
            </w:r>
            <w:r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D716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6EA">
              <w:rPr>
                <w:szCs w:val="28"/>
              </w:rPr>
              <w:t> 195,5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D277FB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40715E" w:rsidTr="008D4459">
        <w:tc>
          <w:tcPr>
            <w:tcW w:w="637" w:type="dxa"/>
            <w:vAlign w:val="center"/>
          </w:tcPr>
          <w:p w:rsidR="00D277FB" w:rsidRPr="0040715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40715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D277FB" w:rsidRPr="0040715E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D277FB" w:rsidRPr="0040715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6 219,9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786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869E0">
              <w:rPr>
                <w:b/>
                <w:szCs w:val="28"/>
              </w:rPr>
              <w:t> 250,9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786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869E0">
              <w:rPr>
                <w:szCs w:val="28"/>
              </w:rPr>
              <w:t> 250,9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</w:tbl>
    <w:p w:rsidR="00D277FB" w:rsidRDefault="00D277FB" w:rsidP="00D277FB"/>
    <w:p w:rsidR="00D277FB" w:rsidRDefault="00D277FB" w:rsidP="00D277FB"/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D6498" w:rsidRDefault="00FD6498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D6498" w:rsidRDefault="00FD6498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920641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>от _______________ № ____</w:t>
      </w:r>
    </w:p>
    <w:p w:rsidR="00920641" w:rsidRDefault="00920641" w:rsidP="00D277FB">
      <w:pPr>
        <w:jc w:val="center"/>
        <w:rPr>
          <w:szCs w:val="28"/>
        </w:rPr>
      </w:pPr>
    </w:p>
    <w:p w:rsidR="00D277FB" w:rsidRPr="00C55FD0" w:rsidRDefault="00D277FB" w:rsidP="00D277FB">
      <w:pPr>
        <w:jc w:val="center"/>
        <w:rPr>
          <w:szCs w:val="28"/>
        </w:rPr>
      </w:pPr>
    </w:p>
    <w:p w:rsidR="00D277FB" w:rsidRPr="00EA7630" w:rsidRDefault="00D277FB" w:rsidP="00D277FB">
      <w:pPr>
        <w:jc w:val="center"/>
        <w:rPr>
          <w:b/>
          <w:lang w:eastAsia="ar-SA"/>
        </w:rPr>
      </w:pPr>
      <w:r w:rsidRPr="00EA7630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 w:rsidR="00920641">
        <w:rPr>
          <w:b/>
          <w:szCs w:val="28"/>
        </w:rPr>
        <w:t>фикации расходов бюджетов</w:t>
      </w:r>
      <w:proofErr w:type="gramEnd"/>
      <w:r w:rsidR="00920641">
        <w:rPr>
          <w:b/>
          <w:szCs w:val="28"/>
        </w:rPr>
        <w:t xml:space="preserve"> на 2020</w:t>
      </w:r>
      <w:r w:rsidRPr="00EA7630">
        <w:rPr>
          <w:b/>
          <w:szCs w:val="28"/>
        </w:rPr>
        <w:t xml:space="preserve"> год</w:t>
      </w:r>
    </w:p>
    <w:p w:rsidR="00D277FB" w:rsidRDefault="00D277FB" w:rsidP="00D277FB">
      <w:pPr>
        <w:ind w:firstLine="708"/>
        <w:jc w:val="right"/>
        <w:rPr>
          <w:lang w:eastAsia="ar-SA"/>
        </w:rPr>
      </w:pPr>
    </w:p>
    <w:p w:rsidR="00D277FB" w:rsidRDefault="00D277FB" w:rsidP="00D277FB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D277FB" w:rsidRPr="004E32B3" w:rsidRDefault="00D277FB" w:rsidP="00D277FB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№</w:t>
            </w:r>
          </w:p>
          <w:p w:rsidR="00D277FB" w:rsidRPr="00DA2B85" w:rsidRDefault="00D277FB" w:rsidP="008D44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Сумма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5</w:t>
            </w:r>
          </w:p>
        </w:tc>
      </w:tr>
      <w:tr w:rsidR="00D277FB" w:rsidRPr="00DA2B85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A2B85" w:rsidRDefault="00D277FB" w:rsidP="008D445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FD6498" w:rsidP="008D4459">
            <w:pPr>
              <w:jc w:val="center"/>
              <w:rPr>
                <w:b/>
              </w:rPr>
            </w:pPr>
            <w:r>
              <w:rPr>
                <w:b/>
              </w:rPr>
              <w:t>32 046,2</w:t>
            </w:r>
          </w:p>
        </w:tc>
      </w:tr>
      <w:tr w:rsidR="00D277FB" w:rsidRPr="009F6A5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F6A57" w:rsidRDefault="00D277FB" w:rsidP="008D445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FD6498" w:rsidP="008D4459">
            <w:pPr>
              <w:jc w:val="center"/>
              <w:rPr>
                <w:b/>
              </w:rPr>
            </w:pPr>
            <w:r>
              <w:rPr>
                <w:b/>
              </w:rPr>
              <w:t>6 219,9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6 219,9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FD6498">
            <w:pPr>
              <w:jc w:val="center"/>
            </w:pPr>
            <w:r>
              <w:t>6</w:t>
            </w:r>
            <w:r w:rsidR="00FD6498">
              <w:t> 149,9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6 149,9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FD6498">
            <w:pPr>
              <w:jc w:val="center"/>
            </w:pPr>
            <w:r>
              <w:t>4</w:t>
            </w:r>
            <w:r w:rsidR="00FD6498">
              <w:t> 819,7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FD6498">
            <w:pPr>
              <w:jc w:val="center"/>
            </w:pPr>
            <w:r>
              <w:t>1</w:t>
            </w:r>
            <w:r w:rsidR="00FD6498">
              <w:t> 315,2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15,0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5A232E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A232E" w:rsidRDefault="00D277FB" w:rsidP="008D445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A232E">
              <w:rPr>
                <w:b/>
                <w:szCs w:val="28"/>
              </w:rPr>
              <w:t>Нефтегорского</w:t>
            </w:r>
            <w:proofErr w:type="spellEnd"/>
            <w:r w:rsidRPr="005A232E">
              <w:rPr>
                <w:b/>
                <w:szCs w:val="28"/>
              </w:rPr>
              <w:t xml:space="preserve">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C505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0571">
              <w:rPr>
                <w:b/>
              </w:rPr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C50571">
            <w:pPr>
              <w:jc w:val="center"/>
            </w:pPr>
            <w:r>
              <w:t>2</w:t>
            </w:r>
            <w:r w:rsidR="00C50571"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C50571">
            <w:pPr>
              <w:jc w:val="center"/>
            </w:pPr>
            <w:r w:rsidRPr="0047089F">
              <w:t>2</w:t>
            </w:r>
            <w:r w:rsidR="00C50571"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C50571">
            <w:pPr>
              <w:jc w:val="center"/>
            </w:pPr>
            <w:r w:rsidRPr="0047089F">
              <w:t>2</w:t>
            </w:r>
            <w:r w:rsidR="00C50571"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C50571">
            <w:pPr>
              <w:jc w:val="center"/>
            </w:pPr>
            <w:r>
              <w:t>1</w:t>
            </w:r>
            <w:r w:rsidR="00C50571">
              <w:t> 562,2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C50571" w:rsidP="008D4459">
            <w:pPr>
              <w:jc w:val="center"/>
            </w:pPr>
            <w:r>
              <w:t>663,7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C50571" w:rsidP="008D44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277FB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D277FB" w:rsidP="008D445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93D02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C50571" w:rsidP="008D4459">
            <w:pPr>
              <w:jc w:val="center"/>
            </w:pPr>
            <w:r>
              <w:t>33</w:t>
            </w:r>
            <w:r w:rsidR="00D277FB" w:rsidRPr="00E93D02"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8D445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DD299C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585539" w:rsidRDefault="00A550C7" w:rsidP="008D445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277FB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70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49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48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48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10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10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A550C7" w:rsidP="008D4459">
            <w:pPr>
              <w:jc w:val="center"/>
            </w:pPr>
            <w:r>
              <w:t>10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920777" w:rsidP="008D445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277FB">
              <w:rPr>
                <w:b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920777" w:rsidP="008D4459">
            <w:pPr>
              <w:jc w:val="center"/>
            </w:pPr>
            <w:r>
              <w:t>16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920777" w:rsidP="008D4459">
            <w:pPr>
              <w:jc w:val="center"/>
            </w:pPr>
            <w:r>
              <w:t>15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A83E67" w:rsidP="008D4459">
            <w:pPr>
              <w:jc w:val="center"/>
              <w:rPr>
                <w:b/>
              </w:rPr>
            </w:pPr>
            <w:r>
              <w:rPr>
                <w:b/>
              </w:rPr>
              <w:t>4 254,5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60A8C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A83E67" w:rsidP="008D4459">
            <w:pPr>
              <w:jc w:val="center"/>
            </w:pPr>
            <w:r>
              <w:t>4 254,5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560A8C" w:rsidRDefault="00A83E67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A83E67">
            <w:pPr>
              <w:jc w:val="center"/>
            </w:pPr>
            <w:r w:rsidRPr="00D80566">
              <w:t>4 254,5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023346" w:rsidRDefault="00A83E67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A83E67">
            <w:pPr>
              <w:jc w:val="center"/>
            </w:pPr>
            <w:r w:rsidRPr="00D80566">
              <w:t>4 254,5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023346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A83E67">
            <w:pPr>
              <w:jc w:val="center"/>
            </w:pPr>
            <w:r>
              <w:t>3</w:t>
            </w:r>
            <w:r w:rsidRPr="00D80566">
              <w:t> 254,5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E710ED" w:rsidRDefault="00D277FB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527393" w:rsidRDefault="00D277FB" w:rsidP="008D4459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napToGrid w:val="0"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napToGrid w:val="0"/>
                <w:szCs w:val="28"/>
              </w:rPr>
              <w:t xml:space="preserve">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A83E67" w:rsidP="008D4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77FB">
              <w:rPr>
                <w:b/>
              </w:rPr>
              <w:t>1,0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BB560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B560C" w:rsidRDefault="00D277FB" w:rsidP="008D445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BB560C">
              <w:rPr>
                <w:b/>
                <w:szCs w:val="28"/>
              </w:rPr>
              <w:t>Нефтегорского</w:t>
            </w:r>
            <w:proofErr w:type="spellEnd"/>
            <w:r w:rsidRPr="00BB560C">
              <w:rPr>
                <w:b/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A83E67" w:rsidP="008D4459">
            <w:pPr>
              <w:jc w:val="center"/>
              <w:rPr>
                <w:b/>
              </w:rPr>
            </w:pPr>
            <w:r>
              <w:rPr>
                <w:b/>
              </w:rPr>
              <w:t>10 769,4</w:t>
            </w:r>
          </w:p>
        </w:tc>
        <w:tc>
          <w:tcPr>
            <w:tcW w:w="2160" w:type="dxa"/>
            <w:vAlign w:val="center"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A83E67" w:rsidP="008D4459">
            <w:pPr>
              <w:jc w:val="center"/>
            </w:pPr>
            <w:r>
              <w:t>10 769,4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43C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1 504</w:t>
            </w:r>
            <w:r w:rsidR="00D277FB">
              <w:t>,4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9543CD" w:rsidRDefault="00A83E67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E710ED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4 690,5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4 472,0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4 041,0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A83E67" w:rsidP="008D4459">
            <w:pPr>
              <w:jc w:val="center"/>
            </w:pPr>
            <w:r>
              <w:t>391</w:t>
            </w:r>
            <w:r w:rsidR="00D277FB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A83E67" w:rsidP="008D4459">
            <w:pPr>
              <w:jc w:val="center"/>
            </w:pPr>
            <w:r>
              <w:t>214</w:t>
            </w:r>
            <w:r w:rsidR="00D277FB">
              <w:t>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A83E67">
            <w:pPr>
              <w:jc w:val="center"/>
            </w:pPr>
            <w:r>
              <w:t>2</w:t>
            </w:r>
            <w:r w:rsidR="00A83E67">
              <w:t>14</w:t>
            </w:r>
            <w:r>
              <w:t>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D03B1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B1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277FB" w:rsidRPr="00D03B1C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7689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Проведение выборов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336,0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0,6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0,6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0,6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231BF5">
            <w:pPr>
              <w:jc w:val="center"/>
            </w:pPr>
            <w:r>
              <w:t>4 563,9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4 563,9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4 363,9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20</w:t>
            </w:r>
            <w:r w:rsidR="00D277FB">
              <w:t>0,0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EA5" w:rsidRDefault="00D277FB" w:rsidP="008D445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D03EA5">
              <w:rPr>
                <w:b/>
                <w:szCs w:val="28"/>
              </w:rPr>
              <w:t>Нефтегорского</w:t>
            </w:r>
            <w:proofErr w:type="spellEnd"/>
            <w:r w:rsidRPr="00D03EA5">
              <w:rPr>
                <w:b/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231BF5" w:rsidP="008D4459">
            <w:pPr>
              <w:jc w:val="center"/>
              <w:rPr>
                <w:b/>
              </w:rPr>
            </w:pPr>
            <w:r>
              <w:rPr>
                <w:b/>
              </w:rPr>
              <w:t>8 189,5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231BF5">
            <w:pPr>
              <w:jc w:val="center"/>
            </w:pPr>
            <w:r w:rsidRPr="00403BCE">
              <w:t>1 </w:t>
            </w:r>
            <w:r w:rsidR="00231BF5">
              <w:t>400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231BF5">
            <w:pPr>
              <w:jc w:val="center"/>
            </w:pPr>
            <w:r w:rsidRPr="00403BCE">
              <w:t>1 </w:t>
            </w:r>
            <w:r w:rsidR="00231BF5">
              <w:t>400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83DC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231BF5">
            <w:pPr>
              <w:jc w:val="center"/>
            </w:pPr>
            <w:r w:rsidRPr="00403BCE">
              <w:t xml:space="preserve">1 </w:t>
            </w:r>
            <w:r w:rsidR="00231BF5">
              <w:t>400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231BF5" w:rsidP="008D4459">
            <w:pPr>
              <w:jc w:val="center"/>
            </w:pPr>
            <w:r>
              <w:t>4</w:t>
            </w:r>
            <w:r w:rsidR="00D277FB"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231B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4741FA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</w:pPr>
            <w:r>
              <w:rPr>
                <w:szCs w:val="28"/>
              </w:rPr>
              <w:t>1 08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27284F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E710ED" w:rsidRDefault="0027284F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284F" w:rsidRDefault="0027284F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Default="0027284F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  <w:tc>
          <w:tcPr>
            <w:tcW w:w="2160" w:type="dxa"/>
            <w:vAlign w:val="center"/>
          </w:tcPr>
          <w:p w:rsidR="0027284F" w:rsidRPr="00E710ED" w:rsidRDefault="0027284F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7284F">
              <w:rPr>
                <w:szCs w:val="28"/>
              </w:rPr>
              <w:t> 709,5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27284F">
            <w:pPr>
              <w:jc w:val="center"/>
            </w:pPr>
            <w:r>
              <w:t>2</w:t>
            </w:r>
            <w:r w:rsidR="0027284F">
              <w:t> 759,5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27284F">
            <w:pPr>
              <w:jc w:val="center"/>
            </w:pPr>
            <w:r>
              <w:t>2</w:t>
            </w:r>
            <w:r w:rsidR="0027284F">
              <w:t> 759,5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27284F">
            <w:pPr>
              <w:jc w:val="center"/>
            </w:pPr>
            <w:r>
              <w:t>1</w:t>
            </w:r>
            <w:r w:rsidR="0027284F">
              <w:t> 758,1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27284F" w:rsidP="008D4459">
            <w:pPr>
              <w:jc w:val="center"/>
            </w:pPr>
            <w:r>
              <w:t>957,4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44,0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27284F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</w:t>
            </w:r>
            <w:r w:rsidR="0027284F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A537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265,9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A537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1 199,9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DA5377">
            <w:pPr>
              <w:jc w:val="center"/>
            </w:pPr>
            <w:r>
              <w:rPr>
                <w:szCs w:val="28"/>
              </w:rPr>
              <w:t>1</w:t>
            </w:r>
            <w:r w:rsidR="00DA5377">
              <w:rPr>
                <w:szCs w:val="28"/>
              </w:rPr>
              <w:t> 199,9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DA5377">
            <w:pPr>
              <w:jc w:val="center"/>
            </w:pPr>
            <w:r>
              <w:rPr>
                <w:szCs w:val="28"/>
              </w:rPr>
              <w:t>1</w:t>
            </w:r>
            <w:r w:rsidR="00DA5377">
              <w:rPr>
                <w:szCs w:val="28"/>
              </w:rPr>
              <w:t> 199,9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DA5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5377">
              <w:rPr>
                <w:b/>
              </w:rPr>
              <w:t>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A5377" w:rsidP="008D4459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68,0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DA5377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 w:rsidR="00DA5377"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73 2 0059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</w:tbl>
    <w:p w:rsidR="00D277FB" w:rsidRDefault="00D277FB" w:rsidP="00D277FB">
      <w:pPr>
        <w:ind w:firstLine="708"/>
        <w:rPr>
          <w:lang w:eastAsia="ar-SA"/>
        </w:rPr>
      </w:pPr>
    </w:p>
    <w:p w:rsidR="00D277FB" w:rsidRDefault="00D277FB" w:rsidP="00D277FB">
      <w:pPr>
        <w:ind w:firstLine="708"/>
        <w:rPr>
          <w:lang w:eastAsia="ar-SA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D277FB" w:rsidRPr="00180F27" w:rsidTr="008D4459">
        <w:tc>
          <w:tcPr>
            <w:tcW w:w="9349" w:type="dxa"/>
          </w:tcPr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8D4459" w:rsidRDefault="008D4459" w:rsidP="008D4459">
            <w:pPr>
              <w:ind w:left="4248" w:firstLine="708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от _______________ № ____</w:t>
            </w:r>
          </w:p>
          <w:p w:rsidR="00D277FB" w:rsidRDefault="00D277FB" w:rsidP="008D4459">
            <w:pPr>
              <w:ind w:left="5103" w:right="141"/>
              <w:jc w:val="center"/>
              <w:rPr>
                <w:szCs w:val="28"/>
              </w:rPr>
            </w:pPr>
          </w:p>
          <w:p w:rsidR="008D4459" w:rsidRPr="00180F27" w:rsidRDefault="008D4459" w:rsidP="008D4459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D277FB" w:rsidRPr="00180F27" w:rsidRDefault="00D277FB" w:rsidP="008D445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D277FB" w:rsidRPr="007F109C" w:rsidRDefault="00D277FB" w:rsidP="00D277FB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D01DFF">
        <w:rPr>
          <w:b/>
          <w:bCs/>
          <w:szCs w:val="22"/>
        </w:rPr>
        <w:t>Нефтегорского</w:t>
      </w:r>
      <w:proofErr w:type="spellEnd"/>
      <w:r w:rsidRPr="00D01DFF">
        <w:rPr>
          <w:b/>
          <w:bCs/>
          <w:szCs w:val="22"/>
        </w:rPr>
        <w:t xml:space="preserve">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 w:rsidR="008D4459">
        <w:rPr>
          <w:b/>
          <w:szCs w:val="28"/>
        </w:rPr>
        <w:t>20</w:t>
      </w:r>
      <w:r w:rsidRPr="00D01DFF">
        <w:rPr>
          <w:b/>
          <w:szCs w:val="28"/>
        </w:rPr>
        <w:t xml:space="preserve"> год</w:t>
      </w:r>
    </w:p>
    <w:p w:rsidR="00D277FB" w:rsidRPr="00023346" w:rsidRDefault="00D277FB" w:rsidP="00D277FB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32 046,2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Расходы на обеспечение функций органов местного </w:t>
            </w:r>
            <w:r w:rsidRPr="009543CD">
              <w:rPr>
                <w:szCs w:val="28"/>
              </w:rPr>
              <w:lastRenderedPageBreak/>
              <w:t>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390027" w:rsidRDefault="00D277FB" w:rsidP="008D445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31 978,2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10 714,1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</w:t>
            </w:r>
            <w:r w:rsidRPr="00023346">
              <w:rPr>
                <w:szCs w:val="28"/>
              </w:rPr>
              <w:lastRenderedPageBreak/>
              <w:t xml:space="preserve">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Default="000B2A4C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 xml:space="preserve">Российской </w:t>
            </w:r>
            <w:r w:rsidRPr="004802F2">
              <w:rPr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4 475,8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4 475,8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4 475,8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4 475,8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4 472,0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4 041,0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4 713,9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эффективного управления и </w:t>
            </w:r>
            <w:r>
              <w:rPr>
                <w:szCs w:val="28"/>
              </w:rPr>
              <w:lastRenderedPageBreak/>
              <w:t>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7D047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1954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64604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 xml:space="preserve">учреждении, в том числе на предоставление муниципальным бюджетным и автономным </w:t>
            </w:r>
            <w:r>
              <w:rPr>
                <w:szCs w:val="28"/>
              </w:rPr>
              <w:lastRenderedPageBreak/>
              <w:t>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A34313" w:rsidRDefault="001954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214</w:t>
            </w:r>
            <w:r w:rsidR="00D277FB">
              <w:rPr>
                <w:b/>
                <w:szCs w:val="28"/>
              </w:rPr>
              <w:t>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  <w:r w:rsidR="00D277FB">
              <w:rPr>
                <w:szCs w:val="28"/>
              </w:rPr>
              <w:t>,7</w:t>
            </w:r>
          </w:p>
        </w:tc>
      </w:tr>
      <w:tr w:rsidR="001954FB" w:rsidRPr="00023346" w:rsidTr="008D4459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Pr="00023346" w:rsidRDefault="001954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214,7</w:t>
            </w:r>
          </w:p>
        </w:tc>
      </w:tr>
      <w:tr w:rsidR="001954FB" w:rsidRPr="00023346" w:rsidTr="008D4459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Pr="00023346" w:rsidRDefault="001954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214,7</w:t>
            </w:r>
          </w:p>
        </w:tc>
      </w:tr>
      <w:tr w:rsidR="001954FB" w:rsidRPr="00023346" w:rsidTr="008D4459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B06602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Pr="00023346" w:rsidRDefault="001954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214,7</w:t>
            </w:r>
          </w:p>
        </w:tc>
      </w:tr>
      <w:tr w:rsidR="001954FB" w:rsidRPr="00023346" w:rsidTr="008D4459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Default="001954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Pr="00023346" w:rsidRDefault="001954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214,7</w:t>
            </w:r>
          </w:p>
        </w:tc>
      </w:tr>
      <w:tr w:rsidR="001954FB" w:rsidRPr="00023346" w:rsidTr="008D4459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954FB" w:rsidRPr="00023346" w:rsidRDefault="001954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49,0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Мероприятия по предупреждению и ликвидации чрезвычайных </w:t>
            </w:r>
            <w:r w:rsidRPr="00B06602">
              <w:rPr>
                <w:szCs w:val="28"/>
              </w:rPr>
              <w:lastRenderedPageBreak/>
              <w:t>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>
              <w:rPr>
                <w:szCs w:val="28"/>
              </w:rPr>
              <w:lastRenderedPageBreak/>
              <w:t xml:space="preserve">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954FB" w:rsidP="001954FB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4 285,5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023346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560A8C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560A8C" w:rsidRDefault="00910BAD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023346" w:rsidRDefault="00910BAD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D277FB" w:rsidRPr="00560A8C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</w:pPr>
            <w:r>
              <w:rPr>
                <w:snapToGrid w:val="0"/>
                <w:szCs w:val="28"/>
              </w:rPr>
              <w:t>3 254,5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D277FB" w:rsidRPr="00560A8C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Pr="00284C87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560A8C">
              <w:rPr>
                <w:szCs w:val="28"/>
              </w:rPr>
              <w:t xml:space="preserve">Экономическое </w:t>
            </w:r>
            <w:r w:rsidRPr="00560A8C">
              <w:rPr>
                <w:szCs w:val="28"/>
              </w:rPr>
              <w:lastRenderedPageBreak/>
              <w:t>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403BCE" w:rsidRDefault="00523624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8 189,5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3624">
              <w:rPr>
                <w:szCs w:val="28"/>
              </w:rPr>
              <w:t> 400,</w:t>
            </w:r>
            <w:r>
              <w:rPr>
                <w:szCs w:val="28"/>
              </w:rPr>
              <w:t>0</w:t>
            </w:r>
          </w:p>
        </w:tc>
      </w:tr>
      <w:tr w:rsidR="00523624" w:rsidRPr="00CD50DD" w:rsidTr="008D4459">
        <w:trPr>
          <w:trHeight w:val="657"/>
        </w:trPr>
        <w:tc>
          <w:tcPr>
            <w:tcW w:w="798" w:type="dxa"/>
            <w:vAlign w:val="center"/>
          </w:tcPr>
          <w:p w:rsidR="00523624" w:rsidRPr="00CD50DD" w:rsidRDefault="0052362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Pr="00CD50DD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1 400,0</w:t>
            </w:r>
          </w:p>
        </w:tc>
      </w:tr>
      <w:tr w:rsidR="00523624" w:rsidRPr="00CD50DD" w:rsidTr="008D4459">
        <w:trPr>
          <w:trHeight w:val="415"/>
        </w:trPr>
        <w:tc>
          <w:tcPr>
            <w:tcW w:w="798" w:type="dxa"/>
            <w:vAlign w:val="center"/>
          </w:tcPr>
          <w:p w:rsidR="00523624" w:rsidRPr="009403CF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Pr="00CD50DD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1 400,0</w:t>
            </w:r>
          </w:p>
        </w:tc>
      </w:tr>
      <w:tr w:rsidR="00523624" w:rsidRPr="00CD50DD" w:rsidTr="008D4459">
        <w:trPr>
          <w:trHeight w:val="416"/>
        </w:trPr>
        <w:tc>
          <w:tcPr>
            <w:tcW w:w="798" w:type="dxa"/>
            <w:vAlign w:val="center"/>
          </w:tcPr>
          <w:p w:rsidR="00523624" w:rsidRPr="00CD50DD" w:rsidRDefault="0052362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1 400,0</w:t>
            </w:r>
          </w:p>
        </w:tc>
      </w:tr>
      <w:tr w:rsidR="00523624" w:rsidRPr="00CD50DD" w:rsidTr="008D4459">
        <w:trPr>
          <w:trHeight w:val="416"/>
        </w:trPr>
        <w:tc>
          <w:tcPr>
            <w:tcW w:w="798" w:type="dxa"/>
            <w:vAlign w:val="center"/>
          </w:tcPr>
          <w:p w:rsidR="00523624" w:rsidRPr="00CD50DD" w:rsidRDefault="0052362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Pr="00C83DCC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1 400,0</w:t>
            </w:r>
          </w:p>
        </w:tc>
      </w:tr>
      <w:tr w:rsidR="00D277FB" w:rsidRPr="00CD50DD" w:rsidTr="008D4459">
        <w:trPr>
          <w:trHeight w:val="416"/>
        </w:trPr>
        <w:tc>
          <w:tcPr>
            <w:tcW w:w="798" w:type="dxa"/>
            <w:vAlign w:val="center"/>
          </w:tcPr>
          <w:p w:rsidR="00D277FB" w:rsidRPr="00CD50DD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93333C" w:rsidP="008D4459">
            <w:pPr>
              <w:jc w:val="center"/>
            </w:pPr>
            <w:r>
              <w:rPr>
                <w:szCs w:val="28"/>
              </w:rPr>
              <w:t>4</w:t>
            </w:r>
            <w:r w:rsidR="00D277FB">
              <w:rPr>
                <w:szCs w:val="28"/>
              </w:rPr>
              <w:t>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Pr="00023346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Pr="004741FA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933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D277FB" w:rsidRPr="00023346" w:rsidTr="008D4459">
        <w:trPr>
          <w:trHeight w:val="425"/>
        </w:trPr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8B0A0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2 514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8B0A0B">
              <w:rPr>
                <w:szCs w:val="28"/>
              </w:rPr>
              <w:t>514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7D0476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8B0A0B">
              <w:rPr>
                <w:szCs w:val="28"/>
              </w:rPr>
              <w:t>514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7D0476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8B0A0B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7D0476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</w:t>
            </w:r>
            <w:r w:rsidR="008B0A0B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7D0476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7D0476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</w:pPr>
            <w:r>
              <w:rPr>
                <w:szCs w:val="28"/>
              </w:rPr>
              <w:t>764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</w:pPr>
            <w:r>
              <w:rPr>
                <w:szCs w:val="28"/>
              </w:rPr>
              <w:t>764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B0A0B">
              <w:rPr>
                <w:szCs w:val="28"/>
              </w:rPr>
              <w:t> 195,5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B0A0B">
            <w:pPr>
              <w:jc w:val="center"/>
            </w:pPr>
            <w:r>
              <w:rPr>
                <w:szCs w:val="28"/>
              </w:rPr>
              <w:t>3</w:t>
            </w:r>
            <w:r w:rsidR="008B0A0B">
              <w:rPr>
                <w:szCs w:val="28"/>
              </w:rPr>
              <w:t> 195,5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</w:pPr>
            <w:r>
              <w:rPr>
                <w:szCs w:val="28"/>
              </w:rPr>
              <w:t>3 195,5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2B13F5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B0A0B">
              <w:rPr>
                <w:szCs w:val="28"/>
              </w:rPr>
              <w:t> 759,5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2B13F5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2 759,5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D299C">
              <w:rPr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B0A0B">
              <w:rPr>
                <w:szCs w:val="28"/>
              </w:rPr>
              <w:t> 758,1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957,4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</w:pPr>
            <w:r>
              <w:rPr>
                <w:szCs w:val="28"/>
              </w:rPr>
              <w:t>435,9</w:t>
            </w:r>
          </w:p>
        </w:tc>
      </w:tr>
      <w:tr w:rsidR="008B0A0B" w:rsidRPr="00023346" w:rsidTr="008D4459">
        <w:tc>
          <w:tcPr>
            <w:tcW w:w="798" w:type="dxa"/>
            <w:vAlign w:val="center"/>
          </w:tcPr>
          <w:p w:rsidR="008B0A0B" w:rsidRPr="00023346" w:rsidRDefault="008B0A0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7D0476" w:rsidRDefault="008B0A0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8B0A0B" w:rsidRPr="007D0476" w:rsidRDefault="008B0A0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7D0476" w:rsidRDefault="008B0A0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B0A0B" w:rsidRPr="007D0476" w:rsidRDefault="008B0A0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B0A0B" w:rsidRPr="007D0476" w:rsidRDefault="008B0A0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B0A0B" w:rsidRPr="007D0476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Default="008B0A0B" w:rsidP="00D152C0">
            <w:pPr>
              <w:jc w:val="center"/>
            </w:pPr>
            <w:r>
              <w:rPr>
                <w:szCs w:val="28"/>
              </w:rPr>
              <w:t>435,9</w:t>
            </w:r>
          </w:p>
        </w:tc>
      </w:tr>
      <w:tr w:rsidR="008B0A0B" w:rsidRPr="00023346" w:rsidTr="008D4459">
        <w:tc>
          <w:tcPr>
            <w:tcW w:w="798" w:type="dxa"/>
            <w:vAlign w:val="center"/>
          </w:tcPr>
          <w:p w:rsidR="008B0A0B" w:rsidRPr="00023346" w:rsidRDefault="008B0A0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7D0476" w:rsidRDefault="008B0A0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B0A0B" w:rsidRPr="007D0476" w:rsidRDefault="008B0A0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7D0476" w:rsidRDefault="008B0A0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B0A0B" w:rsidRPr="007D0476" w:rsidRDefault="008B0A0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B0A0B" w:rsidRPr="007D0476" w:rsidRDefault="008B0A0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B0A0B" w:rsidRPr="007D0476" w:rsidRDefault="008B0A0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B0A0B" w:rsidRDefault="008B0A0B" w:rsidP="00D152C0">
            <w:pPr>
              <w:jc w:val="center"/>
            </w:pPr>
            <w:r>
              <w:rPr>
                <w:szCs w:val="28"/>
              </w:rPr>
              <w:t>435,9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2824C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D277FB" w:rsidRPr="00C3290E" w:rsidTr="008D4459">
        <w:tc>
          <w:tcPr>
            <w:tcW w:w="798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C3290E" w:rsidRDefault="00D277FB" w:rsidP="008D445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277FB">
              <w:rPr>
                <w:szCs w:val="28"/>
              </w:rPr>
              <w:t>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1E7467" w:rsidRDefault="008B0A0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Муниципальная программа </w:t>
            </w:r>
            <w:proofErr w:type="spellStart"/>
            <w:r w:rsidRPr="001E7467">
              <w:rPr>
                <w:szCs w:val="28"/>
              </w:rPr>
              <w:t>Нефтегорского</w:t>
            </w:r>
            <w:proofErr w:type="spellEnd"/>
            <w:r w:rsidRPr="001E7467">
              <w:rPr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1F272B" w:rsidRDefault="008B0A0B" w:rsidP="008D445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Default="008B0A0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403BCE" w:rsidRDefault="008B0A0B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 xml:space="preserve">Реализация мероприятий </w:t>
            </w:r>
            <w:r w:rsidRPr="00403BCE">
              <w:rPr>
                <w:szCs w:val="28"/>
              </w:rPr>
              <w:lastRenderedPageBreak/>
              <w:t>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C3290E" w:rsidRDefault="008B0A0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B0A0B" w:rsidRPr="00C3290E" w:rsidRDefault="008B0A0B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CD7949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6 219,9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CD7949" w:rsidRPr="00596F13" w:rsidTr="008D4459">
        <w:tc>
          <w:tcPr>
            <w:tcW w:w="798" w:type="dxa"/>
            <w:vAlign w:val="center"/>
          </w:tcPr>
          <w:p w:rsidR="00CD7949" w:rsidRPr="00596F13" w:rsidRDefault="00CD7949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D7949" w:rsidRPr="00596F13" w:rsidRDefault="00CD7949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CD7949" w:rsidRPr="00596F13" w:rsidRDefault="00CD7949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7949" w:rsidRPr="00023346" w:rsidRDefault="00CD7949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CD7949" w:rsidRPr="00D70BD3" w:rsidTr="008D4459">
        <w:trPr>
          <w:trHeight w:val="699"/>
        </w:trPr>
        <w:tc>
          <w:tcPr>
            <w:tcW w:w="798" w:type="dxa"/>
            <w:vAlign w:val="center"/>
          </w:tcPr>
          <w:p w:rsidR="00CD7949" w:rsidRPr="00D70BD3" w:rsidRDefault="00CD7949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D7949" w:rsidRPr="00AF7FC8" w:rsidRDefault="00CD7949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D7949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CD7949" w:rsidRPr="00D70BD3" w:rsidRDefault="00CD7949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7949" w:rsidRPr="00023346" w:rsidRDefault="00CD7949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D7949">
              <w:rPr>
                <w:szCs w:val="28"/>
              </w:rPr>
              <w:t> 149,9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2E397E" w:rsidRDefault="00D277FB" w:rsidP="00CD7949">
            <w:pPr>
              <w:jc w:val="center"/>
              <w:rPr>
                <w:highlight w:val="yellow"/>
              </w:rPr>
            </w:pPr>
            <w:r>
              <w:t>6</w:t>
            </w:r>
            <w:r w:rsidR="00CD7949">
              <w:t> 149,9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299C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CD7949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4 81</w:t>
            </w:r>
            <w:r w:rsidR="00D277FB">
              <w:rPr>
                <w:szCs w:val="28"/>
              </w:rPr>
              <w:t>9,7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1 315,2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D277FB" w:rsidRPr="00D70BD3" w:rsidTr="008D4459">
        <w:trPr>
          <w:trHeight w:val="635"/>
        </w:trPr>
        <w:tc>
          <w:tcPr>
            <w:tcW w:w="798" w:type="dxa"/>
            <w:vAlign w:val="center"/>
          </w:tcPr>
          <w:p w:rsidR="00D277FB" w:rsidRPr="00D70BD3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D70BD3" w:rsidTr="008D4459">
        <w:trPr>
          <w:trHeight w:val="699"/>
        </w:trPr>
        <w:tc>
          <w:tcPr>
            <w:tcW w:w="798" w:type="dxa"/>
            <w:vAlign w:val="center"/>
          </w:tcPr>
          <w:p w:rsidR="00D277FB" w:rsidRPr="00D70BD3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70BD3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D70BD3" w:rsidTr="008D4459">
        <w:tc>
          <w:tcPr>
            <w:tcW w:w="798" w:type="dxa"/>
            <w:vAlign w:val="center"/>
          </w:tcPr>
          <w:p w:rsidR="00D277FB" w:rsidRPr="00D70BD3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70BD3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D277FB" w:rsidRDefault="00CD7949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5C54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54FB">
              <w:rPr>
                <w:b/>
              </w:rPr>
              <w:t> 250,9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5C54FB">
            <w:pPr>
              <w:jc w:val="center"/>
            </w:pPr>
            <w:r>
              <w:t>2</w:t>
            </w:r>
            <w:r w:rsidR="005C54FB">
              <w:t>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023346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D152C0">
            <w:pPr>
              <w:jc w:val="center"/>
            </w:pPr>
            <w:r>
              <w:t>2 250,9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C54FB" w:rsidRPr="00403BCE" w:rsidRDefault="005C54FB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D152C0">
            <w:pPr>
              <w:jc w:val="center"/>
            </w:pPr>
            <w:r>
              <w:t>2 250,9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ED7377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D152C0">
            <w:pPr>
              <w:jc w:val="center"/>
            </w:pPr>
            <w:r>
              <w:t>2 250,9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023346" w:rsidRDefault="005C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</w:t>
            </w:r>
            <w:r w:rsidRPr="00ED7377">
              <w:rPr>
                <w:szCs w:val="28"/>
              </w:rPr>
              <w:lastRenderedPageBreak/>
              <w:t xml:space="preserve">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D152C0">
            <w:pPr>
              <w:jc w:val="center"/>
            </w:pPr>
            <w:r>
              <w:t>2 250,9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5C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C54FB">
              <w:rPr>
                <w:szCs w:val="28"/>
              </w:rPr>
              <w:t> 562,2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280E66" w:rsidRDefault="00D277FB" w:rsidP="008D445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280E66" w:rsidRDefault="005C54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0,6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023346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Default="005C54FB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023346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Default="005C54FB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9543CD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:rsidR="005C54FB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Default="005C54FB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5C54FB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Default="005C54FB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023346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5C54FB" w:rsidRDefault="005C54FB" w:rsidP="00D15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</w:tbl>
    <w:p w:rsidR="00D277FB" w:rsidRDefault="00D277FB" w:rsidP="00D277FB">
      <w:pPr>
        <w:rPr>
          <w:szCs w:val="28"/>
        </w:rPr>
      </w:pPr>
    </w:p>
    <w:p w:rsidR="00D277FB" w:rsidRDefault="00D277FB" w:rsidP="00D277FB">
      <w:pPr>
        <w:rPr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D4459" w:rsidRDefault="008D4459" w:rsidP="008D445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:rsidR="008D4459" w:rsidRDefault="008D4459" w:rsidP="008D445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8D4459" w:rsidRDefault="008D4459" w:rsidP="008D445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8D4459" w:rsidRDefault="008D4459" w:rsidP="008D4459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>от _______________ № ____</w:t>
      </w:r>
    </w:p>
    <w:p w:rsidR="00D277FB" w:rsidRDefault="00D277FB" w:rsidP="00D277FB">
      <w:pPr>
        <w:ind w:right="-1"/>
        <w:jc w:val="right"/>
        <w:rPr>
          <w:szCs w:val="28"/>
        </w:rPr>
      </w:pPr>
    </w:p>
    <w:p w:rsidR="00D277FB" w:rsidRPr="00596F13" w:rsidRDefault="00D277FB" w:rsidP="00D277FB">
      <w:pPr>
        <w:jc w:val="center"/>
        <w:rPr>
          <w:b/>
          <w:bCs/>
          <w:szCs w:val="28"/>
        </w:rPr>
      </w:pPr>
    </w:p>
    <w:p w:rsidR="00D277FB" w:rsidRPr="000429D8" w:rsidRDefault="00D277FB" w:rsidP="00D277FB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финансирования дефицита бюджета </w:t>
      </w:r>
      <w:proofErr w:type="spellStart"/>
      <w:r w:rsidRPr="000429D8">
        <w:rPr>
          <w:b/>
          <w:bCs/>
          <w:szCs w:val="22"/>
        </w:rPr>
        <w:t>Нефтегорского</w:t>
      </w:r>
      <w:proofErr w:type="spellEnd"/>
      <w:r w:rsidRPr="000429D8">
        <w:rPr>
          <w:b/>
          <w:bCs/>
          <w:szCs w:val="22"/>
        </w:rPr>
        <w:t xml:space="preserve">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</w:t>
      </w:r>
      <w:r w:rsidR="008D4459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D277FB" w:rsidRDefault="00D277FB" w:rsidP="00D277FB">
      <w:pPr>
        <w:tabs>
          <w:tab w:val="left" w:pos="8506"/>
        </w:tabs>
        <w:jc w:val="right"/>
        <w:rPr>
          <w:bCs/>
          <w:szCs w:val="28"/>
        </w:rPr>
      </w:pPr>
    </w:p>
    <w:p w:rsidR="00D277FB" w:rsidRDefault="00D277FB" w:rsidP="00D277FB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8D4459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-800,0</w:t>
            </w:r>
          </w:p>
        </w:tc>
      </w:tr>
      <w:tr w:rsidR="008D4459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Default="008D4459" w:rsidP="008D4459">
            <w:pPr>
              <w:jc w:val="center"/>
            </w:pPr>
            <w:r w:rsidRPr="00F23F3A">
              <w:rPr>
                <w:szCs w:val="28"/>
              </w:rPr>
              <w:t>-800,0</w:t>
            </w:r>
          </w:p>
        </w:tc>
      </w:tr>
      <w:tr w:rsidR="008D4459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Default="008D4459" w:rsidP="008D4459">
            <w:pPr>
              <w:jc w:val="center"/>
            </w:pPr>
            <w:r w:rsidRPr="00F23F3A">
              <w:rPr>
                <w:szCs w:val="28"/>
              </w:rPr>
              <w:t>-800,0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000 01 03 01 00 13 0000 810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8D445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393F6E" w:rsidP="008D4459">
            <w:pPr>
              <w:jc w:val="center"/>
            </w:pPr>
            <w:r>
              <w:t>32 846,2</w:t>
            </w:r>
          </w:p>
        </w:tc>
      </w:tr>
      <w:tr w:rsidR="00393F6E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Default="00393F6E" w:rsidP="00D152C0">
            <w:pPr>
              <w:jc w:val="center"/>
            </w:pPr>
            <w:r>
              <w:t>32 846,2</w:t>
            </w:r>
          </w:p>
        </w:tc>
      </w:tr>
      <w:tr w:rsidR="00393F6E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 xml:space="preserve">Увеличение прочих остатков </w:t>
            </w:r>
            <w:r w:rsidRPr="00596F13">
              <w:rPr>
                <w:szCs w:val="28"/>
              </w:rPr>
              <w:lastRenderedPageBreak/>
              <w:t>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Default="00393F6E" w:rsidP="00D152C0">
            <w:pPr>
              <w:jc w:val="center"/>
            </w:pPr>
            <w:r>
              <w:lastRenderedPageBreak/>
              <w:t>32 846,2</w:t>
            </w:r>
          </w:p>
        </w:tc>
      </w:tr>
      <w:tr w:rsidR="00393F6E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Default="00393F6E" w:rsidP="00D152C0">
            <w:pPr>
              <w:jc w:val="center"/>
            </w:pPr>
            <w:r>
              <w:t>32 846,2</w:t>
            </w:r>
          </w:p>
        </w:tc>
      </w:tr>
      <w:tr w:rsidR="00393F6E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Default="00393F6E" w:rsidP="00D152C0">
            <w:pPr>
              <w:jc w:val="center"/>
            </w:pPr>
            <w:r>
              <w:t>32 846,2</w:t>
            </w:r>
          </w:p>
        </w:tc>
      </w:tr>
      <w:tr w:rsidR="00393F6E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Default="00393F6E" w:rsidP="00D152C0">
            <w:pPr>
              <w:jc w:val="center"/>
            </w:pPr>
            <w:r>
              <w:t>32 846,2</w:t>
            </w:r>
          </w:p>
        </w:tc>
      </w:tr>
      <w:tr w:rsidR="00393F6E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Default="00393F6E" w:rsidP="00D152C0">
            <w:pPr>
              <w:jc w:val="center"/>
            </w:pPr>
            <w:r>
              <w:t>32 846,2</w:t>
            </w:r>
          </w:p>
        </w:tc>
      </w:tr>
      <w:tr w:rsidR="00393F6E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Pr="00596F13" w:rsidRDefault="00393F6E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6E" w:rsidRDefault="00393F6E" w:rsidP="00D152C0">
            <w:pPr>
              <w:jc w:val="center"/>
            </w:pPr>
            <w:r>
              <w:t>32 846,2</w:t>
            </w:r>
          </w:p>
        </w:tc>
      </w:tr>
    </w:tbl>
    <w:p w:rsidR="00D277FB" w:rsidRDefault="00D277FB" w:rsidP="00D277FB"/>
    <w:p w:rsidR="00D277FB" w:rsidRDefault="00D277FB" w:rsidP="00D277FB"/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D277FB" w:rsidRPr="00591306" w:rsidTr="008D4459">
        <w:tc>
          <w:tcPr>
            <w:tcW w:w="4751" w:type="dxa"/>
          </w:tcPr>
          <w:p w:rsidR="00D277FB" w:rsidRPr="00591306" w:rsidRDefault="00D277FB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0" w:type="dxa"/>
          </w:tcPr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к решению Совета </w:t>
            </w:r>
            <w:proofErr w:type="spellStart"/>
            <w:r w:rsidRPr="00591306">
              <w:rPr>
                <w:szCs w:val="28"/>
              </w:rPr>
              <w:t>Нефтегорского</w:t>
            </w:r>
            <w:proofErr w:type="spellEnd"/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39089A" w:rsidRDefault="0039089A" w:rsidP="0039089A">
            <w:pPr>
              <w:rPr>
                <w:szCs w:val="28"/>
              </w:rPr>
            </w:pPr>
            <w:r>
              <w:rPr>
                <w:szCs w:val="28"/>
              </w:rPr>
              <w:t xml:space="preserve">         от </w:t>
            </w:r>
            <w:r w:rsidRPr="00180F27">
              <w:rPr>
                <w:szCs w:val="28"/>
              </w:rPr>
              <w:t>_______________ № ____</w:t>
            </w: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</w:tc>
      </w:tr>
    </w:tbl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О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бъем межбюджетных трансфертов, предоставляемых бюджету </w:t>
      </w: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образования Апшеронский район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,</w:t>
      </w:r>
      <w:r w:rsidR="0039089A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на 2020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D277FB" w:rsidRPr="00687B48" w:rsidRDefault="00D277FB" w:rsidP="00D277FB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  <w:t xml:space="preserve">              </w:t>
      </w:r>
      <w:r w:rsidRPr="00687B48">
        <w:rPr>
          <w:rFonts w:ascii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7"/>
        <w:gridCol w:w="2724"/>
      </w:tblGrid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800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D277FB" w:rsidRPr="00B800BA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800" w:type="dxa"/>
            <w:vAlign w:val="center"/>
          </w:tcPr>
          <w:p w:rsidR="00D277FB" w:rsidRPr="00403BCE" w:rsidRDefault="0039089A" w:rsidP="008D44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131,0</w:t>
            </w: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0" w:type="dxa"/>
            <w:vAlign w:val="center"/>
          </w:tcPr>
          <w:p w:rsidR="00D277FB" w:rsidRPr="00403BCE" w:rsidRDefault="0039089A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131,0</w:t>
            </w: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D277FB" w:rsidRPr="00403BCE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осуществление внешнего муниципального финансового контроля;</w:t>
            </w:r>
          </w:p>
        </w:tc>
        <w:tc>
          <w:tcPr>
            <w:tcW w:w="2800" w:type="dxa"/>
            <w:vAlign w:val="center"/>
          </w:tcPr>
          <w:p w:rsidR="00D277FB" w:rsidRPr="00403BCE" w:rsidRDefault="0039089A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61,0</w:t>
            </w:r>
          </w:p>
        </w:tc>
      </w:tr>
      <w:tr w:rsidR="00D277FB" w:rsidRPr="00B800BA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800" w:type="dxa"/>
            <w:vAlign w:val="center"/>
          </w:tcPr>
          <w:p w:rsidR="00D277FB" w:rsidRPr="00B800BA" w:rsidRDefault="0039089A" w:rsidP="003908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D2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277FB" w:rsidRDefault="00D277FB" w:rsidP="00D277FB">
      <w:pPr>
        <w:rPr>
          <w:szCs w:val="28"/>
        </w:rPr>
      </w:pPr>
    </w:p>
    <w:p w:rsidR="00D277FB" w:rsidRDefault="00D277FB" w:rsidP="00D277FB">
      <w:pPr>
        <w:rPr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rPr>
          <w:szCs w:val="28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Pr="00B921AF" w:rsidRDefault="00D277FB" w:rsidP="00D277FB">
      <w:pPr>
        <w:rPr>
          <w:lang w:eastAsia="ar-SA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9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9089A" w:rsidRDefault="0039089A" w:rsidP="0039089A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>от _______________ № ____</w:t>
      </w:r>
    </w:p>
    <w:p w:rsidR="00D277FB" w:rsidRPr="00B92D31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Программа муниципальных заимствований </w:t>
      </w:r>
      <w:proofErr w:type="spellStart"/>
      <w:r w:rsidRPr="00750B0A">
        <w:rPr>
          <w:b/>
          <w:bCs/>
          <w:szCs w:val="22"/>
        </w:rPr>
        <w:t>Нефтегорского</w:t>
      </w:r>
      <w:proofErr w:type="spellEnd"/>
      <w:r w:rsidRPr="00750B0A">
        <w:rPr>
          <w:b/>
          <w:bCs/>
          <w:szCs w:val="22"/>
        </w:rPr>
        <w:t xml:space="preserve"> городского</w:t>
      </w:r>
      <w:r w:rsidRPr="00750B0A">
        <w:rPr>
          <w:b/>
          <w:szCs w:val="28"/>
        </w:rPr>
        <w:t xml:space="preserve"> поселения Апшеронского района на 20</w:t>
      </w:r>
      <w:r w:rsidR="0039089A">
        <w:rPr>
          <w:b/>
          <w:szCs w:val="28"/>
        </w:rPr>
        <w:t>20</w:t>
      </w:r>
      <w:r w:rsidRPr="00750B0A">
        <w:rPr>
          <w:b/>
          <w:szCs w:val="28"/>
        </w:rPr>
        <w:t xml:space="preserve"> год</w:t>
      </w:r>
    </w:p>
    <w:p w:rsidR="00D277FB" w:rsidRPr="00750B0A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D47106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5912"/>
        <w:gridCol w:w="2447"/>
      </w:tblGrid>
      <w:tr w:rsidR="00D277FB" w:rsidRPr="005B245F" w:rsidTr="008D4459">
        <w:tc>
          <w:tcPr>
            <w:tcW w:w="1242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5B245F">
              <w:rPr>
                <w:b/>
                <w:bCs/>
                <w:snapToGrid w:val="0"/>
                <w:szCs w:val="28"/>
              </w:rPr>
              <w:t xml:space="preserve">№ </w:t>
            </w:r>
            <w:proofErr w:type="gramStart"/>
            <w:r w:rsidRPr="005B245F">
              <w:rPr>
                <w:b/>
                <w:bCs/>
                <w:snapToGrid w:val="0"/>
                <w:szCs w:val="28"/>
              </w:rPr>
              <w:t>п</w:t>
            </w:r>
            <w:proofErr w:type="gramEnd"/>
            <w:r w:rsidRPr="005B245F">
              <w:rPr>
                <w:b/>
                <w:bCs/>
                <w:snapToGrid w:val="0"/>
                <w:szCs w:val="28"/>
              </w:rPr>
              <w:t>/п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Вид заимствований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Объем</w:t>
            </w:r>
          </w:p>
        </w:tc>
      </w:tr>
      <w:tr w:rsidR="00D277FB" w:rsidRPr="005B245F" w:rsidTr="008D4459">
        <w:tc>
          <w:tcPr>
            <w:tcW w:w="1242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1.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Муниципальные ценные бумаги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>, всего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- </w:t>
            </w:r>
            <w:r w:rsidRPr="005B245F">
              <w:rPr>
                <w:bCs/>
                <w:snapToGrid w:val="0"/>
                <w:szCs w:val="28"/>
              </w:rPr>
              <w:t>привлечение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</w:tc>
      </w:tr>
      <w:tr w:rsidR="00D277FB" w:rsidRPr="005B245F" w:rsidTr="008D4459">
        <w:tc>
          <w:tcPr>
            <w:tcW w:w="1242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2.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от других бюджетов бюджетной системы Российской Федерации, всего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  <w:r w:rsidR="0039089A">
              <w:rPr>
                <w:snapToGrid w:val="0"/>
                <w:szCs w:val="28"/>
              </w:rPr>
              <w:t>8</w:t>
            </w:r>
            <w:r>
              <w:rPr>
                <w:snapToGrid w:val="0"/>
                <w:szCs w:val="28"/>
              </w:rPr>
              <w:t>00,0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800,0</w:t>
            </w:r>
          </w:p>
        </w:tc>
      </w:tr>
      <w:tr w:rsidR="00D277FB" w:rsidRPr="005B245F" w:rsidTr="008D4459">
        <w:tc>
          <w:tcPr>
            <w:tcW w:w="1242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3.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Кредиты, полученные муниципальным образованием от кредитных организаций, всего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</w:tc>
      </w:tr>
    </w:tbl>
    <w:p w:rsidR="00D277FB" w:rsidRDefault="00D277FB" w:rsidP="00D277FB">
      <w:pPr>
        <w:tabs>
          <w:tab w:val="left" w:pos="2130"/>
        </w:tabs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rPr>
          <w:b/>
          <w:bCs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D277FB" w:rsidRPr="00591306" w:rsidTr="008D4459">
        <w:tc>
          <w:tcPr>
            <w:tcW w:w="4748" w:type="dxa"/>
          </w:tcPr>
          <w:p w:rsidR="00D277FB" w:rsidRPr="00591306" w:rsidRDefault="00D277FB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3" w:type="dxa"/>
          </w:tcPr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10</w:t>
            </w:r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к решению Совета </w:t>
            </w:r>
            <w:proofErr w:type="spellStart"/>
            <w:r w:rsidRPr="00591306">
              <w:rPr>
                <w:szCs w:val="28"/>
              </w:rPr>
              <w:t>Нефтегорского</w:t>
            </w:r>
            <w:proofErr w:type="spellEnd"/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39089A" w:rsidRDefault="0039089A" w:rsidP="0039089A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180F27">
              <w:rPr>
                <w:szCs w:val="28"/>
              </w:rPr>
              <w:t>от _______________ № ____</w:t>
            </w:r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</w:p>
        </w:tc>
      </w:tr>
    </w:tbl>
    <w:p w:rsidR="00D277FB" w:rsidRDefault="00D277FB" w:rsidP="00D277FB">
      <w:pPr>
        <w:ind w:left="5670"/>
        <w:jc w:val="right"/>
        <w:rPr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bCs/>
        </w:rPr>
      </w:pPr>
      <w:r w:rsidRPr="00750B0A">
        <w:rPr>
          <w:b/>
          <w:szCs w:val="28"/>
        </w:rPr>
        <w:t xml:space="preserve">Программа муниципальных гарантий </w:t>
      </w:r>
      <w:proofErr w:type="spellStart"/>
      <w:r w:rsidRPr="00750B0A">
        <w:rPr>
          <w:b/>
          <w:bCs/>
          <w:szCs w:val="22"/>
        </w:rPr>
        <w:t>Нефтегорского</w:t>
      </w:r>
      <w:proofErr w:type="spellEnd"/>
      <w:r w:rsidRPr="00750B0A">
        <w:rPr>
          <w:b/>
          <w:bCs/>
          <w:szCs w:val="22"/>
        </w:rPr>
        <w:t xml:space="preserve"> городского</w:t>
      </w:r>
      <w:r w:rsidRPr="00750B0A">
        <w:rPr>
          <w:b/>
          <w:bCs/>
        </w:rPr>
        <w:t xml:space="preserve"> </w:t>
      </w:r>
    </w:p>
    <w:p w:rsidR="00D277FB" w:rsidRDefault="00D277FB" w:rsidP="00D277FB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поселения Апшеронского района в валюте Российской Федерации </w:t>
      </w:r>
    </w:p>
    <w:p w:rsidR="00D277FB" w:rsidRPr="00750B0A" w:rsidRDefault="00D277FB" w:rsidP="00D277FB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>на 20</w:t>
      </w:r>
      <w:r w:rsidR="0039089A">
        <w:rPr>
          <w:b/>
          <w:szCs w:val="28"/>
        </w:rPr>
        <w:t>20</w:t>
      </w:r>
      <w:r w:rsidRPr="00750B0A">
        <w:rPr>
          <w:b/>
          <w:szCs w:val="28"/>
        </w:rPr>
        <w:t xml:space="preserve"> год</w:t>
      </w:r>
    </w:p>
    <w:p w:rsidR="00D277FB" w:rsidRPr="00B92D31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1. Перечень подлежащих предоставлению муниципальных </w:t>
      </w:r>
    </w:p>
    <w:p w:rsidR="00D277FB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гарантий </w:t>
      </w:r>
      <w:proofErr w:type="spellStart"/>
      <w:r w:rsidRPr="00B92D31">
        <w:rPr>
          <w:b/>
          <w:bCs/>
          <w:szCs w:val="28"/>
        </w:rPr>
        <w:t>Нефтегорского</w:t>
      </w:r>
      <w:proofErr w:type="spellEnd"/>
      <w:r w:rsidRPr="00B92D31">
        <w:rPr>
          <w:b/>
          <w:bCs/>
          <w:szCs w:val="28"/>
        </w:rPr>
        <w:t xml:space="preserve"> городского поселения </w:t>
      </w:r>
      <w:r>
        <w:rPr>
          <w:b/>
          <w:bCs/>
          <w:szCs w:val="28"/>
        </w:rPr>
        <w:t xml:space="preserve">Апшеронского района </w:t>
      </w:r>
    </w:p>
    <w:p w:rsidR="00D277FB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 20</w:t>
      </w:r>
      <w:r w:rsidR="0039089A">
        <w:rPr>
          <w:b/>
          <w:bCs/>
          <w:szCs w:val="28"/>
        </w:rPr>
        <w:t>20</w:t>
      </w:r>
      <w:r w:rsidRPr="00B92D31">
        <w:rPr>
          <w:b/>
          <w:bCs/>
          <w:szCs w:val="28"/>
        </w:rPr>
        <w:t xml:space="preserve"> году</w:t>
      </w:r>
    </w:p>
    <w:p w:rsidR="00D277FB" w:rsidRPr="002659DB" w:rsidRDefault="00D277FB" w:rsidP="00D277FB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</w:t>
      </w:r>
      <w:r w:rsidRPr="002659DB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1134"/>
        <w:gridCol w:w="1276"/>
        <w:gridCol w:w="1417"/>
        <w:gridCol w:w="1559"/>
        <w:gridCol w:w="958"/>
      </w:tblGrid>
      <w:tr w:rsidR="00D277FB" w:rsidRPr="005B245F" w:rsidTr="008D4459">
        <w:tc>
          <w:tcPr>
            <w:tcW w:w="534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№ </w:t>
            </w:r>
            <w:proofErr w:type="gramStart"/>
            <w:r>
              <w:rPr>
                <w:bCs/>
                <w:snapToGrid w:val="0"/>
                <w:szCs w:val="28"/>
              </w:rPr>
              <w:t>п</w:t>
            </w:r>
            <w:proofErr w:type="gramEnd"/>
            <w:r>
              <w:rPr>
                <w:bCs/>
                <w:snapToGrid w:val="0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Направление (цель)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гарантирования</w:t>
            </w:r>
          </w:p>
        </w:tc>
        <w:tc>
          <w:tcPr>
            <w:tcW w:w="1276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Категории принципалов</w:t>
            </w:r>
          </w:p>
        </w:tc>
        <w:tc>
          <w:tcPr>
            <w:tcW w:w="1134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бъем гарантий</w:t>
            </w:r>
          </w:p>
        </w:tc>
        <w:tc>
          <w:tcPr>
            <w:tcW w:w="5210" w:type="dxa"/>
            <w:gridSpan w:val="4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Условия предоставления гарантий</w:t>
            </w:r>
          </w:p>
        </w:tc>
      </w:tr>
      <w:tr w:rsidR="00D277FB" w:rsidRPr="005B245F" w:rsidTr="008D4459">
        <w:tc>
          <w:tcPr>
            <w:tcW w:w="534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417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134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Наличие права регрессного требования</w:t>
            </w:r>
          </w:p>
        </w:tc>
        <w:tc>
          <w:tcPr>
            <w:tcW w:w="1417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Анализ финансового состояния принципала</w:t>
            </w:r>
          </w:p>
        </w:tc>
        <w:tc>
          <w:tcPr>
            <w:tcW w:w="1559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беспечени</w:t>
            </w:r>
            <w:r>
              <w:rPr>
                <w:bCs/>
                <w:snapToGrid w:val="0"/>
                <w:szCs w:val="28"/>
              </w:rPr>
              <w:t>е</w:t>
            </w:r>
            <w:r w:rsidRPr="005B245F">
              <w:rPr>
                <w:bCs/>
                <w:snapToGrid w:val="0"/>
                <w:szCs w:val="28"/>
              </w:rPr>
              <w:t xml:space="preserve"> исполнения обязатель</w:t>
            </w:r>
            <w:proofErr w:type="gramStart"/>
            <w:r w:rsidRPr="005B245F">
              <w:rPr>
                <w:bCs/>
                <w:snapToGrid w:val="0"/>
                <w:szCs w:val="28"/>
              </w:rPr>
              <w:t>ств пр</w:t>
            </w:r>
            <w:proofErr w:type="gramEnd"/>
            <w:r w:rsidRPr="005B245F">
              <w:rPr>
                <w:bCs/>
                <w:snapToGrid w:val="0"/>
                <w:szCs w:val="28"/>
              </w:rPr>
              <w:t xml:space="preserve">инципала </w:t>
            </w:r>
            <w:r>
              <w:rPr>
                <w:bCs/>
                <w:snapToGrid w:val="0"/>
                <w:szCs w:val="28"/>
              </w:rPr>
              <w:t xml:space="preserve">перед </w:t>
            </w:r>
            <w:r w:rsidRPr="005B245F">
              <w:rPr>
                <w:bCs/>
                <w:snapToGrid w:val="0"/>
                <w:szCs w:val="28"/>
              </w:rPr>
              <w:t>гарантом</w:t>
            </w:r>
          </w:p>
        </w:tc>
        <w:tc>
          <w:tcPr>
            <w:tcW w:w="958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Иные условия</w:t>
            </w:r>
          </w:p>
        </w:tc>
      </w:tr>
      <w:tr w:rsidR="00D277FB" w:rsidRPr="005B245F" w:rsidTr="008D4459">
        <w:tc>
          <w:tcPr>
            <w:tcW w:w="534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417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127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1134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127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</w:t>
            </w:r>
          </w:p>
        </w:tc>
        <w:tc>
          <w:tcPr>
            <w:tcW w:w="1417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</w:t>
            </w:r>
          </w:p>
        </w:tc>
        <w:tc>
          <w:tcPr>
            <w:tcW w:w="1559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7</w:t>
            </w:r>
          </w:p>
        </w:tc>
        <w:tc>
          <w:tcPr>
            <w:tcW w:w="958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8</w:t>
            </w:r>
          </w:p>
        </w:tc>
      </w:tr>
      <w:tr w:rsidR="00D277FB" w:rsidRPr="004841CF" w:rsidTr="008D4459">
        <w:tc>
          <w:tcPr>
            <w:tcW w:w="534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</w:p>
        </w:tc>
        <w:tc>
          <w:tcPr>
            <w:tcW w:w="1417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134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417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559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958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</w:tr>
    </w:tbl>
    <w:p w:rsidR="00D277FB" w:rsidRPr="00B92D31" w:rsidRDefault="00D277FB" w:rsidP="00D277FB">
      <w:pPr>
        <w:rPr>
          <w:b/>
          <w:bCs/>
          <w:szCs w:val="28"/>
        </w:rPr>
      </w:pPr>
    </w:p>
    <w:p w:rsidR="00D277FB" w:rsidRDefault="00D277FB" w:rsidP="00D277FB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2. Общий объем бюджетных ассигнований, предусмотренных </w:t>
      </w:r>
    </w:p>
    <w:p w:rsidR="00D277FB" w:rsidRDefault="00D277FB" w:rsidP="00D277FB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на исполнение муниципальных гарантий </w:t>
      </w:r>
      <w:proofErr w:type="spellStart"/>
      <w:r w:rsidRPr="00B92D31">
        <w:rPr>
          <w:b/>
          <w:bCs/>
          <w:szCs w:val="28"/>
        </w:rPr>
        <w:t>Нефтегорского</w:t>
      </w:r>
      <w:proofErr w:type="spellEnd"/>
      <w:r w:rsidRPr="00B92D31">
        <w:rPr>
          <w:b/>
          <w:bCs/>
          <w:szCs w:val="28"/>
        </w:rPr>
        <w:t xml:space="preserve"> </w:t>
      </w:r>
      <w:proofErr w:type="gramStart"/>
      <w:r w:rsidRPr="00B92D31">
        <w:rPr>
          <w:b/>
          <w:bCs/>
          <w:szCs w:val="28"/>
        </w:rPr>
        <w:t>городского</w:t>
      </w:r>
      <w:proofErr w:type="gramEnd"/>
      <w:r w:rsidRPr="00B92D31">
        <w:rPr>
          <w:b/>
          <w:bCs/>
          <w:szCs w:val="28"/>
        </w:rPr>
        <w:t xml:space="preserve"> </w:t>
      </w:r>
    </w:p>
    <w:p w:rsidR="00D277FB" w:rsidRDefault="00D277FB" w:rsidP="00D277FB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>поселения Апшеронск</w:t>
      </w:r>
      <w:r>
        <w:rPr>
          <w:b/>
          <w:bCs/>
          <w:szCs w:val="28"/>
        </w:rPr>
        <w:t>ого</w:t>
      </w:r>
      <w:r w:rsidRPr="00B92D31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Pr="00B92D31">
        <w:rPr>
          <w:b/>
          <w:bCs/>
          <w:szCs w:val="28"/>
        </w:rPr>
        <w:t xml:space="preserve"> по возможным гаран</w:t>
      </w:r>
      <w:r>
        <w:rPr>
          <w:b/>
          <w:bCs/>
          <w:szCs w:val="28"/>
        </w:rPr>
        <w:t xml:space="preserve">тийным случаям, </w:t>
      </w:r>
    </w:p>
    <w:p w:rsidR="00D277FB" w:rsidRDefault="00D277FB" w:rsidP="00D277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20</w:t>
      </w:r>
      <w:r w:rsidR="0039089A">
        <w:rPr>
          <w:b/>
          <w:bCs/>
          <w:szCs w:val="28"/>
        </w:rPr>
        <w:t>20</w:t>
      </w:r>
      <w:r w:rsidRPr="00B92D31"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ab/>
      </w:r>
    </w:p>
    <w:p w:rsidR="00D277FB" w:rsidRPr="00B92D31" w:rsidRDefault="00D277FB" w:rsidP="00D277FB">
      <w:pPr>
        <w:jc w:val="center"/>
        <w:rPr>
          <w:b/>
          <w:bCs/>
          <w:szCs w:val="28"/>
        </w:rPr>
      </w:pPr>
    </w:p>
    <w:p w:rsidR="00D277FB" w:rsidRPr="00B92D31" w:rsidRDefault="00D277FB" w:rsidP="00D277FB">
      <w:pPr>
        <w:tabs>
          <w:tab w:val="left" w:pos="8160"/>
        </w:tabs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</w:t>
      </w:r>
      <w:r w:rsidRPr="002659DB">
        <w:rPr>
          <w:bCs/>
          <w:szCs w:val="28"/>
        </w:rPr>
        <w:t>(тыс. рублей</w:t>
      </w:r>
      <w:r>
        <w:rPr>
          <w:b/>
          <w:bCs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85"/>
      </w:tblGrid>
      <w:tr w:rsidR="00D277FB" w:rsidRPr="005B245F" w:rsidTr="008D4459">
        <w:tc>
          <w:tcPr>
            <w:tcW w:w="7621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Бюджетные ассигнования на исполнение муниципальных гарантий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 xml:space="preserve"> по возможным гарантийным случаям</w:t>
            </w:r>
          </w:p>
        </w:tc>
        <w:tc>
          <w:tcPr>
            <w:tcW w:w="1985" w:type="dxa"/>
            <w:vAlign w:val="center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Объем</w:t>
            </w:r>
          </w:p>
        </w:tc>
      </w:tr>
      <w:tr w:rsidR="00D277FB" w:rsidRPr="005B245F" w:rsidTr="008D4459">
        <w:tc>
          <w:tcPr>
            <w:tcW w:w="7621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985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</w:tr>
      <w:tr w:rsidR="00D277FB" w:rsidRPr="005B245F" w:rsidTr="008D4459">
        <w:tc>
          <w:tcPr>
            <w:tcW w:w="7621" w:type="dxa"/>
          </w:tcPr>
          <w:p w:rsidR="00D277FB" w:rsidRPr="005B245F" w:rsidRDefault="00D277FB" w:rsidP="008D4459">
            <w:pPr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За счет </w:t>
            </w:r>
            <w:r>
              <w:rPr>
                <w:bCs/>
                <w:snapToGrid w:val="0"/>
                <w:szCs w:val="28"/>
              </w:rPr>
              <w:t>расходов</w:t>
            </w:r>
            <w:r w:rsidRPr="005B245F">
              <w:rPr>
                <w:bCs/>
                <w:snapToGrid w:val="0"/>
                <w:szCs w:val="28"/>
              </w:rPr>
              <w:t xml:space="preserve"> бюджета поселения</w:t>
            </w:r>
          </w:p>
        </w:tc>
        <w:tc>
          <w:tcPr>
            <w:tcW w:w="1985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0</w:t>
            </w:r>
            <w:r>
              <w:rPr>
                <w:bCs/>
                <w:snapToGrid w:val="0"/>
                <w:szCs w:val="28"/>
              </w:rPr>
              <w:t>,0</w:t>
            </w:r>
          </w:p>
        </w:tc>
      </w:tr>
      <w:tr w:rsidR="00D277FB" w:rsidRPr="004841CF" w:rsidTr="008D4459">
        <w:tc>
          <w:tcPr>
            <w:tcW w:w="7621" w:type="dxa"/>
          </w:tcPr>
          <w:p w:rsidR="00D277FB" w:rsidRPr="004841CF" w:rsidRDefault="00D277FB" w:rsidP="008D4459">
            <w:pPr>
              <w:jc w:val="left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Итого:</w:t>
            </w:r>
          </w:p>
        </w:tc>
        <w:tc>
          <w:tcPr>
            <w:tcW w:w="1985" w:type="dxa"/>
          </w:tcPr>
          <w:p w:rsidR="00D277FB" w:rsidRPr="004841CF" w:rsidRDefault="00D277FB" w:rsidP="008D4459">
            <w:pPr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0,0</w:t>
            </w:r>
          </w:p>
        </w:tc>
      </w:tr>
    </w:tbl>
    <w:p w:rsidR="00D277FB" w:rsidRDefault="00D277FB" w:rsidP="00D277FB">
      <w:pPr>
        <w:rPr>
          <w:b/>
          <w:bCs/>
          <w:szCs w:val="28"/>
        </w:rPr>
      </w:pPr>
    </w:p>
    <w:p w:rsidR="00D277FB" w:rsidRDefault="00D277FB" w:rsidP="00D277FB">
      <w:pPr>
        <w:rPr>
          <w:b/>
          <w:bCs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P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sectPr w:rsidR="00D277FB" w:rsidRPr="00D277FB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1D78"/>
    <w:multiLevelType w:val="hybridMultilevel"/>
    <w:tmpl w:val="C40ED370"/>
    <w:lvl w:ilvl="0" w:tplc="6E2AE4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17DE6"/>
    <w:rsid w:val="00041FAE"/>
    <w:rsid w:val="00042A94"/>
    <w:rsid w:val="00054EA7"/>
    <w:rsid w:val="000627BC"/>
    <w:rsid w:val="00064604"/>
    <w:rsid w:val="0007024E"/>
    <w:rsid w:val="00077C1E"/>
    <w:rsid w:val="0008779A"/>
    <w:rsid w:val="00093A4F"/>
    <w:rsid w:val="000B2A4C"/>
    <w:rsid w:val="000C7869"/>
    <w:rsid w:val="000F34A1"/>
    <w:rsid w:val="001059B4"/>
    <w:rsid w:val="00105CE7"/>
    <w:rsid w:val="0011310E"/>
    <w:rsid w:val="0012111D"/>
    <w:rsid w:val="00132EF9"/>
    <w:rsid w:val="00136F77"/>
    <w:rsid w:val="00144E56"/>
    <w:rsid w:val="00165A2E"/>
    <w:rsid w:val="00165B26"/>
    <w:rsid w:val="00182C9D"/>
    <w:rsid w:val="0019155D"/>
    <w:rsid w:val="001954FB"/>
    <w:rsid w:val="001B3501"/>
    <w:rsid w:val="001B548C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1DDD"/>
    <w:rsid w:val="00217C0B"/>
    <w:rsid w:val="00231BF5"/>
    <w:rsid w:val="002415CD"/>
    <w:rsid w:val="0024722A"/>
    <w:rsid w:val="00261F05"/>
    <w:rsid w:val="0026519C"/>
    <w:rsid w:val="0027284F"/>
    <w:rsid w:val="00282BC1"/>
    <w:rsid w:val="002B13F5"/>
    <w:rsid w:val="002B7407"/>
    <w:rsid w:val="002C7421"/>
    <w:rsid w:val="002D04F9"/>
    <w:rsid w:val="002E5D92"/>
    <w:rsid w:val="002F43B3"/>
    <w:rsid w:val="003058E3"/>
    <w:rsid w:val="00311DD3"/>
    <w:rsid w:val="00332264"/>
    <w:rsid w:val="003408B8"/>
    <w:rsid w:val="00350A5B"/>
    <w:rsid w:val="00354A20"/>
    <w:rsid w:val="00363234"/>
    <w:rsid w:val="003831DF"/>
    <w:rsid w:val="00386EAA"/>
    <w:rsid w:val="0039089A"/>
    <w:rsid w:val="00390A5B"/>
    <w:rsid w:val="00393F6E"/>
    <w:rsid w:val="003A1A79"/>
    <w:rsid w:val="003B362F"/>
    <w:rsid w:val="003C012F"/>
    <w:rsid w:val="003E7045"/>
    <w:rsid w:val="00403BCE"/>
    <w:rsid w:val="00426B84"/>
    <w:rsid w:val="0043698F"/>
    <w:rsid w:val="00437068"/>
    <w:rsid w:val="00474128"/>
    <w:rsid w:val="004772D1"/>
    <w:rsid w:val="00486954"/>
    <w:rsid w:val="00486C4B"/>
    <w:rsid w:val="0049076B"/>
    <w:rsid w:val="00495D48"/>
    <w:rsid w:val="00495DA4"/>
    <w:rsid w:val="004B5BD5"/>
    <w:rsid w:val="004C2254"/>
    <w:rsid w:val="004D0C75"/>
    <w:rsid w:val="004E78C2"/>
    <w:rsid w:val="004F7AE5"/>
    <w:rsid w:val="00522908"/>
    <w:rsid w:val="00523624"/>
    <w:rsid w:val="00551FFD"/>
    <w:rsid w:val="00556994"/>
    <w:rsid w:val="00560A13"/>
    <w:rsid w:val="00561196"/>
    <w:rsid w:val="00572086"/>
    <w:rsid w:val="005726A5"/>
    <w:rsid w:val="005735CA"/>
    <w:rsid w:val="00581764"/>
    <w:rsid w:val="00587AA9"/>
    <w:rsid w:val="005A5BA5"/>
    <w:rsid w:val="005B57AE"/>
    <w:rsid w:val="005C54FB"/>
    <w:rsid w:val="005D7889"/>
    <w:rsid w:val="005E49A7"/>
    <w:rsid w:val="005E60A7"/>
    <w:rsid w:val="005F1C2A"/>
    <w:rsid w:val="0062361D"/>
    <w:rsid w:val="006246A4"/>
    <w:rsid w:val="006370AC"/>
    <w:rsid w:val="00652B47"/>
    <w:rsid w:val="0066662B"/>
    <w:rsid w:val="0067382D"/>
    <w:rsid w:val="006B5300"/>
    <w:rsid w:val="006B7AF5"/>
    <w:rsid w:val="006C6CE5"/>
    <w:rsid w:val="006D7B1E"/>
    <w:rsid w:val="006E410B"/>
    <w:rsid w:val="006E6C29"/>
    <w:rsid w:val="006E78AF"/>
    <w:rsid w:val="00700FA8"/>
    <w:rsid w:val="0070464F"/>
    <w:rsid w:val="0072028E"/>
    <w:rsid w:val="00720A93"/>
    <w:rsid w:val="00722877"/>
    <w:rsid w:val="007518FA"/>
    <w:rsid w:val="00751F5B"/>
    <w:rsid w:val="00753C00"/>
    <w:rsid w:val="0075581F"/>
    <w:rsid w:val="00773E84"/>
    <w:rsid w:val="0078260C"/>
    <w:rsid w:val="00786200"/>
    <w:rsid w:val="007869E0"/>
    <w:rsid w:val="00793C1F"/>
    <w:rsid w:val="007A0109"/>
    <w:rsid w:val="007A2C62"/>
    <w:rsid w:val="007B6973"/>
    <w:rsid w:val="007E164A"/>
    <w:rsid w:val="007E77AC"/>
    <w:rsid w:val="00817591"/>
    <w:rsid w:val="00856530"/>
    <w:rsid w:val="008567E7"/>
    <w:rsid w:val="008A19DF"/>
    <w:rsid w:val="008B0A0B"/>
    <w:rsid w:val="008B4076"/>
    <w:rsid w:val="008C0732"/>
    <w:rsid w:val="008C4657"/>
    <w:rsid w:val="008D4459"/>
    <w:rsid w:val="008F2165"/>
    <w:rsid w:val="008F350E"/>
    <w:rsid w:val="00900E72"/>
    <w:rsid w:val="009030CF"/>
    <w:rsid w:val="00910BAD"/>
    <w:rsid w:val="009129F2"/>
    <w:rsid w:val="009152B1"/>
    <w:rsid w:val="00920641"/>
    <w:rsid w:val="00920777"/>
    <w:rsid w:val="0093333C"/>
    <w:rsid w:val="009505CD"/>
    <w:rsid w:val="009525C0"/>
    <w:rsid w:val="00957A46"/>
    <w:rsid w:val="009633C4"/>
    <w:rsid w:val="0098212D"/>
    <w:rsid w:val="009B67F7"/>
    <w:rsid w:val="009C4E5E"/>
    <w:rsid w:val="009F4DA5"/>
    <w:rsid w:val="00A111E8"/>
    <w:rsid w:val="00A21B05"/>
    <w:rsid w:val="00A25B95"/>
    <w:rsid w:val="00A4341B"/>
    <w:rsid w:val="00A54570"/>
    <w:rsid w:val="00A550C7"/>
    <w:rsid w:val="00A63521"/>
    <w:rsid w:val="00A65270"/>
    <w:rsid w:val="00A74201"/>
    <w:rsid w:val="00A763F9"/>
    <w:rsid w:val="00A82E55"/>
    <w:rsid w:val="00A83E67"/>
    <w:rsid w:val="00A85CF4"/>
    <w:rsid w:val="00AC0E77"/>
    <w:rsid w:val="00AD64A1"/>
    <w:rsid w:val="00AE0361"/>
    <w:rsid w:val="00AE6235"/>
    <w:rsid w:val="00AE78D4"/>
    <w:rsid w:val="00B0676C"/>
    <w:rsid w:val="00B102E3"/>
    <w:rsid w:val="00B17324"/>
    <w:rsid w:val="00B216E0"/>
    <w:rsid w:val="00B22087"/>
    <w:rsid w:val="00B4753A"/>
    <w:rsid w:val="00B604A4"/>
    <w:rsid w:val="00B73987"/>
    <w:rsid w:val="00B75BF6"/>
    <w:rsid w:val="00B77108"/>
    <w:rsid w:val="00B81EC0"/>
    <w:rsid w:val="00B8457E"/>
    <w:rsid w:val="00B946A4"/>
    <w:rsid w:val="00BA4A6E"/>
    <w:rsid w:val="00BB3DC7"/>
    <w:rsid w:val="00BD144D"/>
    <w:rsid w:val="00BD749D"/>
    <w:rsid w:val="00BE2761"/>
    <w:rsid w:val="00C05E1E"/>
    <w:rsid w:val="00C112D1"/>
    <w:rsid w:val="00C125A0"/>
    <w:rsid w:val="00C12DD5"/>
    <w:rsid w:val="00C2073B"/>
    <w:rsid w:val="00C21E43"/>
    <w:rsid w:val="00C4671E"/>
    <w:rsid w:val="00C50571"/>
    <w:rsid w:val="00C55FD0"/>
    <w:rsid w:val="00C56685"/>
    <w:rsid w:val="00C744E7"/>
    <w:rsid w:val="00CC1C31"/>
    <w:rsid w:val="00CC69DA"/>
    <w:rsid w:val="00CC72AD"/>
    <w:rsid w:val="00CD7949"/>
    <w:rsid w:val="00CE33C4"/>
    <w:rsid w:val="00D1528B"/>
    <w:rsid w:val="00D277FB"/>
    <w:rsid w:val="00D332C3"/>
    <w:rsid w:val="00D5548E"/>
    <w:rsid w:val="00D605F3"/>
    <w:rsid w:val="00D716EA"/>
    <w:rsid w:val="00D81983"/>
    <w:rsid w:val="00D9354A"/>
    <w:rsid w:val="00DA2301"/>
    <w:rsid w:val="00DA5377"/>
    <w:rsid w:val="00DE4B9B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72C4D"/>
    <w:rsid w:val="00E85139"/>
    <w:rsid w:val="00E94250"/>
    <w:rsid w:val="00EA51B4"/>
    <w:rsid w:val="00EA53CB"/>
    <w:rsid w:val="00EC039B"/>
    <w:rsid w:val="00EC50A5"/>
    <w:rsid w:val="00ED69CA"/>
    <w:rsid w:val="00ED7DA9"/>
    <w:rsid w:val="00EE1454"/>
    <w:rsid w:val="00EF3FE8"/>
    <w:rsid w:val="00EF70ED"/>
    <w:rsid w:val="00F05527"/>
    <w:rsid w:val="00F14D8F"/>
    <w:rsid w:val="00F15C9A"/>
    <w:rsid w:val="00F31D19"/>
    <w:rsid w:val="00F35110"/>
    <w:rsid w:val="00F400ED"/>
    <w:rsid w:val="00F52D84"/>
    <w:rsid w:val="00F644CC"/>
    <w:rsid w:val="00F70168"/>
    <w:rsid w:val="00F75680"/>
    <w:rsid w:val="00F75BE5"/>
    <w:rsid w:val="00F76BF9"/>
    <w:rsid w:val="00FA124B"/>
    <w:rsid w:val="00FB664A"/>
    <w:rsid w:val="00FD1DC8"/>
    <w:rsid w:val="00FD586E"/>
    <w:rsid w:val="00FD6498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3985-1A30-47E0-85E6-FCA0537B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61</Pages>
  <Words>10889</Words>
  <Characters>62069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186</cp:revision>
  <cp:lastPrinted>2019-04-16T07:23:00Z</cp:lastPrinted>
  <dcterms:created xsi:type="dcterms:W3CDTF">2016-11-07T07:01:00Z</dcterms:created>
  <dcterms:modified xsi:type="dcterms:W3CDTF">2019-10-28T13:31:00Z</dcterms:modified>
</cp:coreProperties>
</file>